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B169DF" w:rsidR="006E5D65" w:rsidP="4FB62056" w:rsidRDefault="00997F14" w14:paraId="7F883F64" w14:textId="4C7E47ED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4FB62056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FB62056" w:rsidR="00D8678B">
        <w:rPr>
          <w:rFonts w:ascii="Corbel" w:hAnsi="Corbel"/>
          <w:i w:val="1"/>
          <w:iCs w:val="1"/>
        </w:rPr>
        <w:t xml:space="preserve">Załącznik nr </w:t>
      </w:r>
      <w:r w:rsidRPr="4FB62056" w:rsidR="006F31E2">
        <w:rPr>
          <w:rFonts w:ascii="Corbel" w:hAnsi="Corbel"/>
          <w:i w:val="1"/>
          <w:iCs w:val="1"/>
        </w:rPr>
        <w:t>1.5</w:t>
      </w:r>
      <w:r w:rsidRPr="4FB62056" w:rsidR="00D8678B">
        <w:rPr>
          <w:rFonts w:ascii="Corbel" w:hAnsi="Corbel"/>
          <w:i w:val="1"/>
          <w:iCs w:val="1"/>
        </w:rPr>
        <w:t xml:space="preserve"> do Zarządzenia</w:t>
      </w:r>
      <w:r w:rsidRPr="4FB62056" w:rsidR="002A22BF">
        <w:rPr>
          <w:rFonts w:ascii="Corbel" w:hAnsi="Corbel"/>
          <w:i w:val="1"/>
          <w:iCs w:val="1"/>
        </w:rPr>
        <w:t xml:space="preserve"> Rektora </w:t>
      </w:r>
      <w:r w:rsidRPr="4FB62056" w:rsidR="002A22BF">
        <w:rPr>
          <w:rFonts w:ascii="Corbel" w:hAnsi="Corbel"/>
          <w:i w:val="1"/>
          <w:iCs w:val="1"/>
        </w:rPr>
        <w:t>UR</w:t>
      </w:r>
      <w:r w:rsidRPr="4FB62056" w:rsidR="00CD6897">
        <w:rPr>
          <w:rFonts w:ascii="Corbel" w:hAnsi="Corbel"/>
          <w:i w:val="1"/>
          <w:iCs w:val="1"/>
        </w:rPr>
        <w:t xml:space="preserve"> nr</w:t>
      </w:r>
      <w:r w:rsidRPr="4FB62056" w:rsidR="00CD6897">
        <w:rPr>
          <w:rFonts w:ascii="Corbel" w:hAnsi="Corbel"/>
          <w:i w:val="1"/>
          <w:iCs w:val="1"/>
        </w:rPr>
        <w:t xml:space="preserve"> </w:t>
      </w:r>
      <w:r w:rsidRPr="4FB62056" w:rsidR="00F61A26">
        <w:rPr>
          <w:rFonts w:ascii="Corbel" w:hAnsi="Corbel"/>
          <w:i w:val="1"/>
          <w:iCs w:val="1"/>
        </w:rPr>
        <w:t>7/2023</w:t>
      </w:r>
    </w:p>
    <w:p w:rsidRPr="00B169DF" w:rsidR="0085747A" w:rsidP="009C54AE" w:rsidRDefault="0085747A" w14:paraId="28F4D67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85747A" w:rsidP="00EA4832" w:rsidRDefault="0071620A" w14:paraId="53D465E0" w14:textId="40020E6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Pr="00B169DF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3B04E1">
        <w:rPr>
          <w:rFonts w:ascii="Corbel" w:hAnsi="Corbel"/>
          <w:i/>
          <w:smallCaps/>
          <w:sz w:val="24"/>
          <w:szCs w:val="24"/>
        </w:rPr>
        <w:t>2023-2025</w:t>
      </w:r>
      <w:r w:rsidRPr="00B169DF" w:rsidR="0085747A">
        <w:rPr>
          <w:rFonts w:ascii="Corbel" w:hAnsi="Corbel"/>
          <w:b/>
          <w:smallCaps/>
          <w:sz w:val="24"/>
          <w:szCs w:val="24"/>
        </w:rPr>
        <w:t xml:space="preserve"> </w:t>
      </w:r>
    </w:p>
    <w:p w:rsidRPr="00B169DF" w:rsidR="0085747A" w:rsidP="00EA4832" w:rsidRDefault="00EA4832" w14:paraId="165529A1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Pr="00B169DF" w:rsidR="00D3397B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 w:rsidR="0085747A">
        <w:rPr>
          <w:rFonts w:ascii="Corbel" w:hAnsi="Corbel"/>
          <w:i/>
          <w:sz w:val="20"/>
          <w:szCs w:val="20"/>
        </w:rPr>
        <w:t>(skrajne daty</w:t>
      </w:r>
      <w:r w:rsidRPr="00B169DF" w:rsidR="0085747A">
        <w:rPr>
          <w:rFonts w:ascii="Corbel" w:hAnsi="Corbel"/>
          <w:sz w:val="20"/>
          <w:szCs w:val="20"/>
        </w:rPr>
        <w:t>)</w:t>
      </w:r>
    </w:p>
    <w:p w:rsidRPr="00B169DF" w:rsidR="00445970" w:rsidP="4FB62056" w:rsidRDefault="00445970" w14:paraId="5C2AC480" w14:textId="243B90AC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445970">
        <w:rPr>
          <w:rFonts w:ascii="Corbel" w:hAnsi="Corbel"/>
          <w:sz w:val="20"/>
          <w:szCs w:val="20"/>
        </w:rPr>
        <w:t xml:space="preserve">Rok akademicki </w:t>
      </w:r>
      <w:r w:rsidR="003B04E1">
        <w:rPr>
          <w:rFonts w:ascii="Corbel" w:hAnsi="Corbel"/>
          <w:sz w:val="20"/>
          <w:szCs w:val="20"/>
        </w:rPr>
        <w:t>2023/2024</w:t>
      </w:r>
    </w:p>
    <w:p w:rsidRPr="00B169DF" w:rsidR="0085747A" w:rsidP="009C54AE" w:rsidRDefault="0085747A" w14:paraId="6FC1597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71620A" w14:paraId="6792D4F8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Pr="00B169DF" w:rsidR="0085747A">
        <w:rPr>
          <w:rFonts w:ascii="Corbel" w:hAnsi="Corbel"/>
          <w:szCs w:val="24"/>
        </w:rPr>
        <w:t xml:space="preserve">Podstawowe </w:t>
      </w:r>
      <w:r w:rsidRPr="00B169DF"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B169DF" w:rsidR="0085747A" w:rsidTr="4FB62056" w14:paraId="7B6B3F27" w14:textId="77777777">
        <w:tc>
          <w:tcPr>
            <w:tcW w:w="2694" w:type="dxa"/>
            <w:tcMar/>
            <w:vAlign w:val="center"/>
          </w:tcPr>
          <w:p w:rsidRPr="00B169DF" w:rsidR="0085747A" w:rsidP="009C54AE" w:rsidRDefault="00C05F44" w14:paraId="07010FB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3B04E1" w14:paraId="4EC5200C" w14:textId="1DA908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Nauka o państwie współczesnym</w:t>
            </w:r>
          </w:p>
        </w:tc>
      </w:tr>
      <w:tr w:rsidRPr="00B169DF" w:rsidR="0085747A" w:rsidTr="4FB62056" w14:paraId="1820FF8A" w14:textId="77777777">
        <w:tc>
          <w:tcPr>
            <w:tcW w:w="2694" w:type="dxa"/>
            <w:tcMar/>
            <w:vAlign w:val="center"/>
          </w:tcPr>
          <w:p w:rsidRPr="00B169DF" w:rsidR="0085747A" w:rsidP="009C54AE" w:rsidRDefault="00C05F44" w14:paraId="5C62B0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3B04E1" w14:paraId="51147032" w14:textId="52A4A3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45570">
              <w:rPr>
                <w:rFonts w:ascii="Corbel" w:hAnsi="Corbel"/>
              </w:rPr>
              <w:t>A2Soo7</w:t>
            </w:r>
          </w:p>
        </w:tc>
      </w:tr>
      <w:tr w:rsidRPr="00B169DF" w:rsidR="0085747A" w:rsidTr="4FB62056" w14:paraId="4D36C4B5" w14:textId="77777777">
        <w:tc>
          <w:tcPr>
            <w:tcW w:w="2694" w:type="dxa"/>
            <w:tcMar/>
            <w:vAlign w:val="center"/>
          </w:tcPr>
          <w:p w:rsidRPr="00B169DF" w:rsidR="0085747A" w:rsidP="00EA4832" w:rsidRDefault="0085747A" w14:paraId="44F80EA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Pr="00B169DF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3B04E1" w14:paraId="7B56D503" w14:textId="269536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B169DF" w:rsidR="0085747A" w:rsidTr="4FB62056" w14:paraId="6C3038C7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49252D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3B04E1" w14:paraId="325E7160" w14:textId="1C695E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Konstytucyjnego/Instytut Nauk Prawnych</w:t>
            </w:r>
          </w:p>
        </w:tc>
      </w:tr>
      <w:tr w:rsidRPr="00B169DF" w:rsidR="0085747A" w:rsidTr="4FB62056" w14:paraId="192BD65A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10FF20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3B04E1" w14:paraId="268A0D45" w14:textId="1501C4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 II stopnia</w:t>
            </w:r>
          </w:p>
        </w:tc>
      </w:tr>
      <w:tr w:rsidRPr="00B169DF" w:rsidR="0085747A" w:rsidTr="4FB62056" w14:paraId="70304835" w14:textId="77777777">
        <w:tc>
          <w:tcPr>
            <w:tcW w:w="2694" w:type="dxa"/>
            <w:tcMar/>
            <w:vAlign w:val="center"/>
          </w:tcPr>
          <w:p w:rsidRPr="00B169DF" w:rsidR="0085747A" w:rsidP="009C54AE" w:rsidRDefault="00DE4A14" w14:paraId="41CAFCB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3B04E1" w14:paraId="234D8692" w14:textId="16A0D3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Pr="00B169DF" w:rsidR="0085747A" w:rsidTr="4FB62056" w14:paraId="388F3755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074F09C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3B04E1" w14:paraId="7E37AA5A" w14:textId="6373DD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Pr="00B169DF" w:rsidR="0085747A" w:rsidTr="4FB62056" w14:paraId="09205566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694A7C7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4FB62056" w:rsidRDefault="00C8035B" w14:paraId="6994B63E" w14:textId="453F6888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4FB62056" w:rsidR="00C8035B">
              <w:rPr>
                <w:rFonts w:ascii="Corbel" w:hAnsi="Corbel"/>
                <w:b w:val="0"/>
                <w:bCs w:val="0"/>
                <w:sz w:val="24"/>
                <w:szCs w:val="24"/>
              </w:rPr>
              <w:t>niesta</w:t>
            </w:r>
            <w:r w:rsidRPr="4FB62056" w:rsidR="003B04E1">
              <w:rPr>
                <w:rFonts w:ascii="Corbel" w:hAnsi="Corbel"/>
                <w:b w:val="0"/>
                <w:bCs w:val="0"/>
                <w:sz w:val="24"/>
                <w:szCs w:val="24"/>
              </w:rPr>
              <w:t>cjonarna</w:t>
            </w:r>
          </w:p>
        </w:tc>
      </w:tr>
      <w:tr w:rsidRPr="00B169DF" w:rsidR="0085747A" w:rsidTr="4FB62056" w14:paraId="0C05C2EC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3878DA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Pr="00B169DF" w:rsidR="0030395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C8035B" w14:paraId="0F676120" w14:textId="6EFBD4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="003B04E1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Pr="00B169DF" w:rsidR="0085747A" w:rsidTr="4FB62056" w14:paraId="7ACCBA8E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541397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4FB62056" w:rsidRDefault="003B04E1" w14:paraId="0EA21357" w14:textId="4BE8F2F9">
            <w:pPr>
              <w:pStyle w:val="Odpowiedzi"/>
              <w:spacing w:before="40" w:beforeAutospacing="on" w:after="40" w:afterAutospacing="on" w:line="240" w:lineRule="auto"/>
              <w:rPr>
                <w:noProof w:val="0"/>
                <w:lang w:val="pl-PL"/>
              </w:rPr>
            </w:pPr>
            <w:r w:rsidRPr="4FB62056" w:rsidR="7209B704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Podstawowy</w:t>
            </w:r>
          </w:p>
        </w:tc>
      </w:tr>
      <w:tr w:rsidRPr="00B169DF" w:rsidR="00923D7D" w:rsidTr="4FB62056" w14:paraId="331F9495" w14:textId="77777777">
        <w:tc>
          <w:tcPr>
            <w:tcW w:w="2694" w:type="dxa"/>
            <w:tcMar/>
            <w:vAlign w:val="center"/>
          </w:tcPr>
          <w:p w:rsidRPr="00B169DF" w:rsidR="00923D7D" w:rsidP="009C54AE" w:rsidRDefault="00923D7D" w14:paraId="1B1DE48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B169DF" w:rsidR="00923D7D" w:rsidP="009C54AE" w:rsidRDefault="003B04E1" w14:paraId="64D3F9B6" w14:textId="50C15C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B169DF" w:rsidR="0085747A" w:rsidTr="4FB62056" w14:paraId="339BFB5F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5D93ED5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3B04E1" w14:paraId="0F0450C9" w14:textId="521CC2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Dr. hab. Radosław Grabowski, prof. UR</w:t>
            </w:r>
          </w:p>
        </w:tc>
      </w:tr>
      <w:tr w:rsidRPr="00B169DF" w:rsidR="0085747A" w:rsidTr="4FB62056" w14:paraId="0AD0E368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020748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3B04E1" w14:paraId="6C837949" w14:textId="25E732D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Ciechanowska</w:t>
            </w:r>
          </w:p>
        </w:tc>
      </w:tr>
    </w:tbl>
    <w:p w:rsidRPr="00B169DF" w:rsidR="0085747A" w:rsidP="009C54AE" w:rsidRDefault="0085747A" w14:paraId="0AB0B6F8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169DF" w:rsidR="00B90885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B169DF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B169DF" w:rsidR="00923D7D" w:rsidP="009C54AE" w:rsidRDefault="00923D7D" w14:paraId="386805B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9AEF041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Pr="00B169DF" w:rsidR="00E22FBC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B169DF" w:rsidR="00923D7D" w:rsidP="009C54AE" w:rsidRDefault="00923D7D" w14:paraId="1743B3C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B169DF" w:rsidR="00015B8F" w:rsidTr="4FB62056" w14:paraId="30AA7A12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1B5380D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Pr="00B169DF" w:rsidR="00015B8F" w:rsidP="009C54AE" w:rsidRDefault="002B5EA0" w14:paraId="6D8201B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Pr="00B169DF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4FB62056" w:rsidRDefault="00015B8F" w14:paraId="2F885B8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4FB62056" w:rsidR="0E4669E0">
              <w:rPr>
                <w:rFonts w:ascii="Corbel" w:hAnsi="Corbel"/>
              </w:rPr>
              <w:t>Wykł</w:t>
            </w:r>
            <w:r w:rsidRPr="4FB62056" w:rsidR="0E4669E0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1D2C8E6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4FB62056" w:rsidRDefault="00015B8F" w14:paraId="5160EE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4FB62056" w:rsidR="0E4669E0">
              <w:rPr>
                <w:rFonts w:ascii="Corbel" w:hAnsi="Corbel"/>
              </w:rPr>
              <w:t>Konw</w:t>
            </w:r>
            <w:r w:rsidRPr="4FB62056" w:rsidR="0E4669E0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0EB8C3D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4FB62056" w:rsidRDefault="00015B8F" w14:paraId="613DFF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4FB62056" w:rsidR="0E4669E0">
              <w:rPr>
                <w:rFonts w:ascii="Corbel" w:hAnsi="Corbel"/>
              </w:rPr>
              <w:t>Sem</w:t>
            </w:r>
            <w:r w:rsidRPr="4FB62056" w:rsidR="0E4669E0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279D6E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4FB62056" w:rsidRDefault="00015B8F" w14:paraId="3736CA3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4FB62056" w:rsidR="0E4669E0">
              <w:rPr>
                <w:rFonts w:ascii="Corbel" w:hAnsi="Corbel"/>
              </w:rPr>
              <w:t>Prakt</w:t>
            </w:r>
            <w:r w:rsidRPr="4FB62056" w:rsidR="0E4669E0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4BF784F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71B465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Pr="00B169DF" w:rsidR="00B90885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B169DF" w:rsidR="00015B8F" w:rsidTr="4FB62056" w14:paraId="6306D567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4FB62056" w:rsidRDefault="003B04E1" w14:paraId="1719D624" w14:textId="14C00360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4FB62056" w:rsidR="003B04E1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4FB62056" w:rsidRDefault="00015B8F" w14:paraId="5538CF23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4FB62056" w:rsidRDefault="00015B8F" w14:paraId="7F6F440F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4FB62056" w:rsidRDefault="003B04E1" w14:paraId="6A92E530" w14:textId="7D1006B4">
            <w:pPr>
              <w:pStyle w:val="centralniewrubryce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4FB62056" w:rsidR="2A4805D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4FB62056" w:rsidRDefault="00015B8F" w14:paraId="206F5874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4FB62056" w:rsidRDefault="00015B8F" w14:paraId="6AA110D6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4FB62056" w:rsidRDefault="00015B8F" w14:paraId="400FD282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4FB62056" w:rsidRDefault="00015B8F" w14:paraId="3A0BAD3A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4FB62056" w:rsidRDefault="00015B8F" w14:paraId="6D016867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4FB62056" w:rsidRDefault="003B04E1" w14:paraId="6A0F2B8E" w14:textId="1C554C55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4FB62056" w:rsidR="003B04E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B169DF" w:rsidR="00923D7D" w:rsidP="009C54AE" w:rsidRDefault="00923D7D" w14:paraId="5A361196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923D7D" w:rsidP="009C54AE" w:rsidRDefault="00923D7D" w14:paraId="674D859A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85747A" w:rsidP="00F83B28" w:rsidRDefault="0085747A" w14:paraId="240B442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Pr="00B169DF" w:rsidR="00E22FBC">
        <w:rPr>
          <w:rFonts w:ascii="Corbel" w:hAnsi="Corbel"/>
          <w:smallCaps w:val="0"/>
          <w:szCs w:val="24"/>
        </w:rPr>
        <w:t>2</w:t>
      </w:r>
      <w:r w:rsidRPr="00B169DF" w:rsidR="00F83B28">
        <w:rPr>
          <w:rFonts w:ascii="Corbel" w:hAnsi="Corbel"/>
          <w:smallCaps w:val="0"/>
          <w:szCs w:val="24"/>
        </w:rPr>
        <w:t>.</w:t>
      </w:r>
      <w:r w:rsidRPr="00B169DF" w:rsidR="00F83B28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Pr="00B169DF" w:rsidR="0085747A" w:rsidP="00F83B28" w:rsidRDefault="003B04E1" w14:paraId="5F436D61" w14:textId="4E41147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hAnsi="Segoe UI Symbol" w:eastAsia="MS Gothic" w:cs="Segoe UI Symbol"/>
          <w:b w:val="0"/>
          <w:szCs w:val="24"/>
        </w:rPr>
        <w:t>X</w:t>
      </w:r>
      <w:r w:rsidRPr="00B169DF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B169DF" w:rsidR="0085747A" w:rsidP="00F83B28" w:rsidRDefault="0085747A" w14:paraId="38C805D2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hAnsi="Segoe UI Symbol" w:eastAsia="MS Gothic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B169DF" w:rsidR="0085747A" w:rsidP="009C54AE" w:rsidRDefault="0085747A" w14:paraId="6C940C1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B169DF" w:rsidR="00E22FBC" w:rsidP="4FB62056" w:rsidRDefault="00E22FBC" w14:paraId="06A2025E" w14:textId="373E1BD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4FB62056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4FB62056" w:rsidR="00E22FBC">
        <w:rPr>
          <w:rFonts w:ascii="Corbel" w:hAnsi="Corbel"/>
          <w:caps w:val="0"/>
          <w:smallCaps w:val="0"/>
        </w:rPr>
        <w:t>For</w:t>
      </w:r>
      <w:r w:rsidRPr="4FB62056" w:rsidR="00445970">
        <w:rPr>
          <w:rFonts w:ascii="Corbel" w:hAnsi="Corbel"/>
          <w:caps w:val="0"/>
          <w:smallCaps w:val="0"/>
        </w:rPr>
        <w:t xml:space="preserve">ma zaliczenia </w:t>
      </w:r>
      <w:r w:rsidRPr="4FB62056" w:rsidR="00445970">
        <w:rPr>
          <w:rFonts w:ascii="Corbel" w:hAnsi="Corbel"/>
          <w:caps w:val="0"/>
          <w:smallCaps w:val="0"/>
        </w:rPr>
        <w:t xml:space="preserve">przedmiotu </w:t>
      </w:r>
      <w:r w:rsidRPr="4FB62056" w:rsidR="00E22FBC">
        <w:rPr>
          <w:rFonts w:ascii="Corbel" w:hAnsi="Corbel"/>
          <w:caps w:val="0"/>
          <w:smallCaps w:val="0"/>
        </w:rPr>
        <w:t>(</w:t>
      </w:r>
      <w:r w:rsidRPr="4FB62056" w:rsidR="00E22FBC">
        <w:rPr>
          <w:rFonts w:ascii="Corbel" w:hAnsi="Corbel"/>
          <w:caps w:val="0"/>
          <w:smallCaps w:val="0"/>
        </w:rPr>
        <w:t xml:space="preserve">z toku) </w:t>
      </w:r>
      <w:r w:rsidRPr="4FB62056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Pr="003B04E1" w:rsidR="003B04E1" w:rsidP="003B04E1" w:rsidRDefault="003B04E1" w14:paraId="65741EFD" w14:textId="77777777">
      <w:pPr>
        <w:pStyle w:val="Punktygwne"/>
        <w:spacing w:after="0"/>
        <w:rPr>
          <w:rFonts w:ascii="Corbel" w:hAnsi="Corbel"/>
          <w:b w:val="0"/>
          <w:szCs w:val="24"/>
        </w:rPr>
      </w:pPr>
      <w:r w:rsidRPr="003B04E1">
        <w:rPr>
          <w:rFonts w:ascii="Corbel" w:hAnsi="Corbel"/>
          <w:b w:val="0"/>
          <w:szCs w:val="24"/>
        </w:rPr>
        <w:t>EGZAMIN</w:t>
      </w:r>
    </w:p>
    <w:p w:rsidRPr="00B169DF" w:rsidR="009C54AE" w:rsidP="003B04E1" w:rsidRDefault="003B04E1" w14:paraId="1041826E" w14:textId="32D5BDFC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3B04E1">
        <w:rPr>
          <w:rFonts w:ascii="Corbel" w:hAnsi="Corbel"/>
          <w:b w:val="0"/>
          <w:szCs w:val="24"/>
        </w:rPr>
        <w:t xml:space="preserve"> w formie pisemnej, testowo-opisowej (1 pytanie opisowe i 10 pytań testowych jedno- lub wielokrotnego wyboru) lub w formie opisowej (3-5 pytań otwartych), w formie ustnej 3 pytania</w:t>
      </w:r>
    </w:p>
    <w:p w:rsidRPr="00B169DF" w:rsidR="00E960BB" w:rsidP="009C54AE" w:rsidRDefault="00E960BB" w14:paraId="3C3564D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4FB62056" w:rsidRDefault="4FB62056" w14:paraId="68A51628" w14:textId="6319A65C">
      <w:r>
        <w:br w:type="page"/>
      </w:r>
    </w:p>
    <w:p w:rsidRPr="00B169DF" w:rsidR="00E960BB" w:rsidP="009C54AE" w:rsidRDefault="0085747A" w14:paraId="676B673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4FB62056" w14:paraId="170821A1" w14:textId="77777777">
        <w:tc>
          <w:tcPr>
            <w:tcW w:w="9670" w:type="dxa"/>
            <w:tcMar/>
          </w:tcPr>
          <w:p w:rsidRPr="00B169DF" w:rsidR="0085747A" w:rsidP="009C54AE" w:rsidRDefault="003B04E1" w14:paraId="1BB8AE6C" w14:textId="15A8A32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:rsidRPr="00B169DF" w:rsidR="00153C41" w:rsidP="009C54AE" w:rsidRDefault="00153C41" w14:paraId="2DFEE06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4FB62056" w:rsidRDefault="0071620A" w14:paraId="25F38AC3" w14:textId="117AD021">
      <w:pPr>
        <w:pStyle w:val="Punktygwne"/>
        <w:spacing w:before="0" w:after="0"/>
        <w:rPr>
          <w:rFonts w:ascii="Corbel" w:hAnsi="Corbel"/>
        </w:rPr>
      </w:pPr>
      <w:r w:rsidRPr="4FB62056" w:rsidR="0071620A">
        <w:rPr>
          <w:rFonts w:ascii="Corbel" w:hAnsi="Corbel"/>
        </w:rPr>
        <w:t>3.</w:t>
      </w:r>
      <w:r w:rsidRPr="4FB62056" w:rsidR="0085747A">
        <w:rPr>
          <w:rFonts w:ascii="Corbel" w:hAnsi="Corbel"/>
        </w:rPr>
        <w:t xml:space="preserve"> </w:t>
      </w:r>
      <w:r w:rsidRPr="4FB62056" w:rsidR="00A84C85">
        <w:rPr>
          <w:rFonts w:ascii="Corbel" w:hAnsi="Corbel"/>
        </w:rPr>
        <w:t xml:space="preserve">cele, efekty uczenia </w:t>
      </w:r>
      <w:r w:rsidRPr="4FB62056" w:rsidR="00A84C85">
        <w:rPr>
          <w:rFonts w:ascii="Corbel" w:hAnsi="Corbel"/>
        </w:rPr>
        <w:t>się</w:t>
      </w:r>
      <w:r w:rsidRPr="4FB62056" w:rsidR="0085747A">
        <w:rPr>
          <w:rFonts w:ascii="Corbel" w:hAnsi="Corbel"/>
        </w:rPr>
        <w:t>,</w:t>
      </w:r>
      <w:r w:rsidRPr="4FB62056" w:rsidR="0085747A">
        <w:rPr>
          <w:rFonts w:ascii="Corbel" w:hAnsi="Corbel"/>
        </w:rPr>
        <w:t xml:space="preserve"> treści Programowe i stosowane metody Dydaktyczne</w:t>
      </w:r>
    </w:p>
    <w:p w:rsidRPr="00B169DF" w:rsidR="0085747A" w:rsidP="009C54AE" w:rsidRDefault="0085747A" w14:paraId="0B1F2F4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009C54AE" w:rsidRDefault="0071620A" w14:paraId="4665D232" w14:textId="77777777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Pr="00B169DF"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68"/>
        <w:gridCol w:w="8846"/>
      </w:tblGrid>
      <w:tr w:rsidRPr="00945570" w:rsidR="003B04E1" w:rsidTr="00AD26E0" w14:paraId="382D2169" w14:textId="77777777"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45570" w:rsidR="003B04E1" w:rsidP="00AD26E0" w:rsidRDefault="003B04E1" w14:paraId="597D207F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hAnsi="Corbel" w:eastAsia="Times New Roman"/>
                <w:lang w:eastAsia="pl-PL"/>
              </w:rPr>
            </w:pPr>
            <w:r w:rsidRPr="00945570">
              <w:rPr>
                <w:rFonts w:ascii="Corbel" w:hAnsi="Corbel" w:eastAsia="Times New Roman"/>
                <w:lang w:eastAsia="pl-PL"/>
              </w:rPr>
              <w:t xml:space="preserve">C1 </w:t>
            </w:r>
          </w:p>
        </w:tc>
        <w:tc>
          <w:tcPr>
            <w:tcW w:w="8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45570" w:rsidR="003B04E1" w:rsidP="00AD26E0" w:rsidRDefault="003B04E1" w14:paraId="305496E2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hAnsi="Corbel" w:eastAsia="Times New Roman"/>
                <w:lang w:eastAsia="pl-PL"/>
              </w:rPr>
            </w:pPr>
            <w:r w:rsidRPr="00945570">
              <w:rPr>
                <w:rFonts w:ascii="Corbel" w:hAnsi="Corbel" w:eastAsia="Times New Roman"/>
                <w:lang w:eastAsia="pl-PL"/>
              </w:rPr>
              <w:t>Zajęcia mają na celu zapoznanie studentów z zasadami dotyczącymi funkcjonowania państw jako wspólnoty politycznej, z istotą jego mechanizmów, z podstawowymi kategoriami teorii państwa, z funkcjonowaniem procesów i instytucji politycznych, ponadto uzyskanie wiedzy nt. zależności między państwem a procesami integracji i globalizacji. Wykład ma na celu wykształcenie umiejętności, analizowania, interpretowania i porównywania zjawisk związanych z funkcjonowaniem państwa, a także umiejętności wykorzystywania teorii państwa w działalności badawczej i praktycznej.</w:t>
            </w:r>
          </w:p>
        </w:tc>
      </w:tr>
    </w:tbl>
    <w:p w:rsidRPr="00B169DF" w:rsidR="00F83B28" w:rsidP="009C54AE" w:rsidRDefault="00F83B28" w14:paraId="4B3D975D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:rsidRPr="00B169DF" w:rsidR="0085747A" w:rsidP="009C54AE" w:rsidRDefault="0085747A" w14:paraId="661AA193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B169DF" w:rsidR="001D7B54" w:rsidP="009C54AE" w:rsidRDefault="009F4610" w14:paraId="26B57CD0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Pr="00B169DF" w:rsidR="001D7B54">
        <w:rPr>
          <w:rFonts w:ascii="Corbel" w:hAnsi="Corbel"/>
          <w:b/>
          <w:sz w:val="24"/>
          <w:szCs w:val="24"/>
        </w:rPr>
        <w:t xml:space="preserve">Efekty </w:t>
      </w:r>
      <w:r w:rsidRPr="00B169DF" w:rsidR="00C05F44">
        <w:rPr>
          <w:rFonts w:ascii="Corbel" w:hAnsi="Corbel"/>
          <w:b/>
          <w:sz w:val="24"/>
          <w:szCs w:val="24"/>
        </w:rPr>
        <w:t xml:space="preserve">uczenia się </w:t>
      </w:r>
      <w:r w:rsidRPr="00B169DF" w:rsidR="001D7B54">
        <w:rPr>
          <w:rFonts w:ascii="Corbel" w:hAnsi="Corbel"/>
          <w:b/>
          <w:sz w:val="24"/>
          <w:szCs w:val="24"/>
        </w:rPr>
        <w:t>dla przedmiotu</w:t>
      </w:r>
      <w:r w:rsidRPr="00B169DF" w:rsidR="00445970">
        <w:rPr>
          <w:rFonts w:ascii="Corbel" w:hAnsi="Corbel"/>
          <w:sz w:val="24"/>
          <w:szCs w:val="24"/>
        </w:rPr>
        <w:t xml:space="preserve"> </w:t>
      </w:r>
    </w:p>
    <w:p w:rsidRPr="00B169DF" w:rsidR="001D7B54" w:rsidP="009C54AE" w:rsidRDefault="001D7B54" w14:paraId="1B820D6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0"/>
        <w:gridCol w:w="5873"/>
        <w:gridCol w:w="1853"/>
      </w:tblGrid>
      <w:tr w:rsidRPr="00945570" w:rsidR="003B04E1" w:rsidTr="4FB62056" w14:paraId="24BD7176" w14:textId="77777777"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45570" w:rsidR="003B04E1" w:rsidP="00AD26E0" w:rsidRDefault="003B04E1" w14:paraId="543CCBAF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b/>
                <w:smallCaps/>
              </w:rPr>
              <w:t>EK</w:t>
            </w:r>
            <w:r w:rsidRPr="00945570">
              <w:rPr>
                <w:rFonts w:ascii="Corbel" w:hAnsi="Corbel"/>
                <w:smallCaps/>
              </w:rPr>
              <w:t xml:space="preserve"> (efekt uczenia się)</w:t>
            </w:r>
          </w:p>
          <w:p w:rsidRPr="00945570" w:rsidR="003B04E1" w:rsidP="00AD26E0" w:rsidRDefault="003B04E1" w14:paraId="3B5EE7C5" w14:textId="77777777">
            <w:pPr>
              <w:spacing w:after="0" w:line="240" w:lineRule="auto"/>
              <w:rPr>
                <w:rFonts w:ascii="Corbel" w:hAnsi="Corbel"/>
                <w:i/>
                <w:smallCaps/>
              </w:rPr>
            </w:pP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45570" w:rsidR="003B04E1" w:rsidP="00AD26E0" w:rsidRDefault="003B04E1" w14:paraId="42EE3952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 xml:space="preserve">Treść efektu uczenia się zdefiniowanego dla przedmiotu 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45570" w:rsidR="003B04E1" w:rsidP="00AD26E0" w:rsidRDefault="003B04E1" w14:paraId="4819E6F0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 xml:space="preserve">Odniesienie do efektów  kierunkowych </w:t>
            </w:r>
          </w:p>
        </w:tc>
      </w:tr>
      <w:tr w:rsidRPr="00945570" w:rsidR="003B04E1" w:rsidTr="4FB62056" w14:paraId="62821D36" w14:textId="77777777"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45570" w:rsidR="003B04E1" w:rsidP="00AD26E0" w:rsidRDefault="003B04E1" w14:paraId="12B68167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</w:t>
            </w:r>
            <w:r w:rsidRPr="00945570">
              <w:rPr>
                <w:rFonts w:ascii="Corbel" w:hAnsi="Corbel"/>
                <w:smallCaps/>
              </w:rPr>
              <w:softHyphen/>
              <w:t>_01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45570" w:rsidR="003B04E1" w:rsidP="00AD26E0" w:rsidRDefault="003B04E1" w14:paraId="7E8F1578" w14:textId="77777777">
            <w:pPr>
              <w:spacing w:after="0" w:line="240" w:lineRule="auto"/>
              <w:contextualSpacing/>
              <w:jc w:val="both"/>
              <w:rPr>
                <w:rFonts w:ascii="Corbel" w:hAnsi="Corbel" w:eastAsia="Cambria"/>
              </w:rPr>
            </w:pPr>
            <w:r w:rsidRPr="00945570">
              <w:rPr>
                <w:rFonts w:ascii="Corbel" w:hAnsi="Corbel" w:eastAsia="Cambria"/>
              </w:rPr>
              <w:t>student posiada zaawansowaną wiedzę ogólną w obszarze nauk społecznych z zakresu prawa i administracji oraz uporządkowaną i podbudowaną teoretycznie wiedzę obejmującą kluczowe zagadnienia, ekonomiczne,</w:t>
            </w:r>
          </w:p>
          <w:p w:rsidRPr="00945570" w:rsidR="003B04E1" w:rsidP="00AD26E0" w:rsidRDefault="003B04E1" w14:paraId="5237A09E" w14:textId="77777777">
            <w:pPr>
              <w:spacing w:after="0" w:line="240" w:lineRule="auto"/>
              <w:contextualSpacing/>
              <w:jc w:val="both"/>
              <w:rPr>
                <w:rFonts w:ascii="Corbel" w:hAnsi="Corbel" w:eastAsia="Cambria"/>
              </w:rPr>
            </w:pPr>
            <w:r w:rsidRPr="00945570">
              <w:rPr>
                <w:rFonts w:ascii="Corbel" w:hAnsi="Corbel" w:eastAsia="Cambria"/>
              </w:rPr>
              <w:t>polityczne oraz socjologiczne;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45570" w:rsidR="003B04E1" w:rsidP="00AD26E0" w:rsidRDefault="003B04E1" w14:paraId="3B19A956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bCs/>
                <w:smallCaps/>
              </w:rPr>
              <w:t>K_W01</w:t>
            </w:r>
          </w:p>
        </w:tc>
      </w:tr>
      <w:tr w:rsidRPr="00945570" w:rsidR="003B04E1" w:rsidTr="4FB62056" w14:paraId="7E91E5DB" w14:textId="77777777"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45570" w:rsidR="003B04E1" w:rsidP="00AD26E0" w:rsidRDefault="003B04E1" w14:paraId="34A779B5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EK_02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45570" w:rsidR="003B04E1" w:rsidP="00AD26E0" w:rsidRDefault="003B04E1" w14:paraId="17F4ED79" w14:textId="77777777">
            <w:pPr>
              <w:spacing w:after="0" w:line="240" w:lineRule="auto"/>
              <w:contextualSpacing/>
              <w:jc w:val="both"/>
              <w:rPr>
                <w:rFonts w:ascii="Corbel" w:hAnsi="Corbel" w:eastAsia="Cambria"/>
              </w:rPr>
            </w:pPr>
            <w:r w:rsidRPr="00945570">
              <w:rPr>
                <w:rFonts w:ascii="Corbel" w:hAnsi="Corbel" w:eastAsia="Cambria"/>
              </w:rPr>
              <w:t xml:space="preserve"> Student dysponuje pogłębioną wiedzą o relacjach między organami administracji publicznej oraz relacjach między nimi a jednostką i instytucjami społecznymi w odniesieniu do wybranych struktur i instytucji społecznych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45570" w:rsidR="003B04E1" w:rsidP="00AD26E0" w:rsidRDefault="003B04E1" w14:paraId="2A46F0D5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bCs/>
                <w:smallCaps/>
              </w:rPr>
              <w:t>K_W03</w:t>
            </w:r>
          </w:p>
        </w:tc>
      </w:tr>
      <w:tr w:rsidRPr="00945570" w:rsidR="003B04E1" w:rsidTr="4FB62056" w14:paraId="2809D64F" w14:textId="77777777"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45570" w:rsidR="003B04E1" w:rsidP="00AD26E0" w:rsidRDefault="003B04E1" w14:paraId="3E2BF187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45570" w:rsidR="003B04E1" w:rsidP="00AD26E0" w:rsidRDefault="003B04E1" w14:paraId="36DDA255" w14:textId="77777777">
            <w:pPr>
              <w:spacing w:after="0" w:line="240" w:lineRule="auto"/>
              <w:contextualSpacing/>
              <w:jc w:val="both"/>
              <w:rPr>
                <w:rFonts w:ascii="Corbel" w:hAnsi="Corbel" w:eastAsia="Cambria"/>
              </w:rPr>
            </w:pPr>
            <w:r w:rsidRPr="00945570">
              <w:rPr>
                <w:rFonts w:ascii="Corbel" w:hAnsi="Corbel" w:eastAsia="Cambria"/>
              </w:rPr>
              <w:t>student posiada rozszerzoną wiedzę o roli człowieka, jego cechach i aktywności w sferze administracji oraz jako twórcy kultury i podmiotu konstytuującego struktury społeczne i</w:t>
            </w:r>
          </w:p>
          <w:p w:rsidRPr="00945570" w:rsidR="003B04E1" w:rsidP="00AD26E0" w:rsidRDefault="003B04E1" w14:paraId="6FA96BFF" w14:textId="77777777">
            <w:pPr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945570">
              <w:rPr>
                <w:rFonts w:ascii="Corbel" w:hAnsi="Corbel" w:eastAsia="Cambria"/>
              </w:rPr>
              <w:t>zasady ich funkcjonowania;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45570" w:rsidR="003B04E1" w:rsidP="00AD26E0" w:rsidRDefault="003B04E1" w14:paraId="51A0FCAA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bCs/>
                <w:smallCaps/>
              </w:rPr>
              <w:t>K_W04</w:t>
            </w:r>
          </w:p>
        </w:tc>
      </w:tr>
      <w:tr w:rsidRPr="00945570" w:rsidR="003B04E1" w:rsidTr="4FB62056" w14:paraId="2B1217DB" w14:textId="77777777"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45570" w:rsidR="003B04E1" w:rsidP="00AD26E0" w:rsidRDefault="003B04E1" w14:paraId="1C6F524B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45570" w:rsidR="003B04E1" w:rsidP="00AD26E0" w:rsidRDefault="003B04E1" w14:paraId="75B4C68F" w14:textId="77777777">
            <w:pPr>
              <w:spacing w:after="0" w:line="240" w:lineRule="auto"/>
              <w:contextualSpacing/>
              <w:jc w:val="both"/>
              <w:rPr>
                <w:rFonts w:ascii="Corbel" w:hAnsi="Corbel" w:eastAsia="Cambria"/>
              </w:rPr>
            </w:pPr>
            <w:r w:rsidRPr="00945570">
              <w:rPr>
                <w:rFonts w:ascii="Corbel" w:hAnsi="Corbel" w:eastAsia="Cambria"/>
              </w:rPr>
              <w:t>student posiada umiejętność wyjaśniania przyczyn i przebiegu procesów i zjawisk społecznych związanych z administracją rozumiejąc jej role w organizacji państwa i współczesnego społeczeństwa, formułować własne opinie na ten temat oraz stawiać hipotezy badawcze i je weryfikować;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45570" w:rsidR="003B04E1" w:rsidP="00AD26E0" w:rsidRDefault="003B04E1" w14:paraId="33324872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bCs/>
                <w:smallCaps/>
              </w:rPr>
              <w:t>K_U02</w:t>
            </w:r>
          </w:p>
        </w:tc>
      </w:tr>
      <w:tr w:rsidRPr="00945570" w:rsidR="003B04E1" w:rsidTr="4FB62056" w14:paraId="50336F08" w14:textId="77777777"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45570" w:rsidR="003B04E1" w:rsidP="00AD26E0" w:rsidRDefault="003B04E1" w14:paraId="7029E93F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EK_05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45570" w:rsidR="003B04E1" w:rsidP="00AD26E0" w:rsidRDefault="003B04E1" w14:paraId="12E61B0A" w14:textId="77777777">
            <w:pPr>
              <w:spacing w:after="0" w:line="240" w:lineRule="auto"/>
              <w:contextualSpacing/>
              <w:jc w:val="both"/>
              <w:rPr>
                <w:rFonts w:ascii="Corbel" w:hAnsi="Corbel" w:eastAsia="Cambria"/>
              </w:rPr>
            </w:pPr>
            <w:r w:rsidRPr="00945570">
              <w:rPr>
                <w:rFonts w:ascii="Corbel" w:hAnsi="Corbel" w:eastAsia="Cambria"/>
              </w:rPr>
              <w:t>Potrafi właściwie dobierać źródła oraz informacje,</w:t>
            </w:r>
          </w:p>
          <w:p w:rsidRPr="00945570" w:rsidR="003B04E1" w:rsidP="00AD26E0" w:rsidRDefault="003B04E1" w14:paraId="20A7F992" w14:textId="77777777">
            <w:pPr>
              <w:spacing w:after="0" w:line="240" w:lineRule="auto"/>
              <w:contextualSpacing/>
              <w:jc w:val="both"/>
              <w:rPr>
                <w:rFonts w:ascii="Corbel" w:hAnsi="Corbel" w:eastAsia="Cambria"/>
              </w:rPr>
            </w:pPr>
            <w:r w:rsidRPr="00945570">
              <w:rPr>
                <w:rFonts w:ascii="Corbel" w:hAnsi="Corbel" w:eastAsia="Cambria"/>
              </w:rPr>
              <w:t>pozyskiwać dane dla analizowania procesów i zjawisk a także prawidłowo posługiwać się wiedzą z zakresu nauk o prawie i administracji oraz podstawową wiedzą interdyscyplinarną do przygotowania rozwiązań problemów;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45570" w:rsidR="003B04E1" w:rsidP="00AD26E0" w:rsidRDefault="003B04E1" w14:paraId="671E0C96" w14:textId="77777777">
            <w:pPr>
              <w:spacing w:after="0" w:line="240" w:lineRule="auto"/>
              <w:rPr>
                <w:rFonts w:ascii="Corbel" w:hAnsi="Corbel"/>
                <w:bCs/>
                <w:smallCaps/>
              </w:rPr>
            </w:pPr>
            <w:r w:rsidRPr="00945570">
              <w:rPr>
                <w:rFonts w:ascii="Corbel" w:hAnsi="Corbel"/>
                <w:bCs/>
                <w:smallCaps/>
              </w:rPr>
              <w:t>K_U03</w:t>
            </w:r>
          </w:p>
          <w:p w:rsidRPr="00945570" w:rsidR="003B04E1" w:rsidP="00AD26E0" w:rsidRDefault="003B04E1" w14:paraId="06D5B954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</w:p>
        </w:tc>
      </w:tr>
      <w:tr w:rsidRPr="00945570" w:rsidR="003B04E1" w:rsidTr="4FB62056" w14:paraId="51C0ADF7" w14:textId="77777777"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45570" w:rsidR="003B04E1" w:rsidP="00AD26E0" w:rsidRDefault="003B04E1" w14:paraId="6037637D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EK_06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45570" w:rsidR="003B04E1" w:rsidP="00AD26E0" w:rsidRDefault="003B04E1" w14:paraId="47F0AD98" w14:textId="77777777">
            <w:pPr>
              <w:spacing w:after="0" w:line="240" w:lineRule="auto"/>
              <w:contextualSpacing/>
              <w:jc w:val="both"/>
              <w:rPr>
                <w:rFonts w:ascii="Corbel" w:hAnsi="Corbel" w:eastAsia="Cambria"/>
              </w:rPr>
            </w:pPr>
            <w:r w:rsidRPr="00945570">
              <w:rPr>
                <w:rFonts w:ascii="Corbel" w:hAnsi="Corbel" w:eastAsia="Cambria"/>
              </w:rPr>
              <w:t>student</w:t>
            </w:r>
            <w:r w:rsidRPr="00945570">
              <w:rPr>
                <w:rFonts w:ascii="Corbel" w:hAnsi="Corbel" w:eastAsia="Corbel" w:cs="Corbel"/>
                <w:sz w:val="28"/>
                <w:szCs w:val="28"/>
              </w:rPr>
              <w:t xml:space="preserve"> </w:t>
            </w:r>
            <w:r w:rsidRPr="00945570">
              <w:rPr>
                <w:rFonts w:ascii="Corbel" w:hAnsi="Corbel" w:eastAsia="Cambria"/>
              </w:rPr>
              <w:t>potrafi ukierunkować swoje samokształcenie, rozumie potrzebę stałego dokształcania się i rozwoju osobistego,</w:t>
            </w:r>
          </w:p>
          <w:p w:rsidRPr="00945570" w:rsidR="003B04E1" w:rsidP="00AD26E0" w:rsidRDefault="003B04E1" w14:paraId="77406B5E" w14:textId="77777777">
            <w:pPr>
              <w:spacing w:after="0" w:line="240" w:lineRule="auto"/>
              <w:contextualSpacing/>
              <w:jc w:val="both"/>
              <w:rPr>
                <w:rFonts w:ascii="Corbel" w:hAnsi="Corbel" w:eastAsia="Cambria"/>
              </w:rPr>
            </w:pPr>
            <w:r w:rsidRPr="00945570">
              <w:rPr>
                <w:rFonts w:ascii="Corbel" w:hAnsi="Corbel" w:eastAsia="Cambria"/>
              </w:rPr>
              <w:t>potrafi samodzielnie pogłębiać i uzupełniać uzyskaną wiedzę i nabyte umiejętności.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45570" w:rsidR="003B04E1" w:rsidP="00AD26E0" w:rsidRDefault="003B04E1" w14:paraId="7D63FC77" w14:textId="77777777">
            <w:pPr>
              <w:spacing w:after="0" w:line="240" w:lineRule="auto"/>
              <w:rPr>
                <w:rFonts w:ascii="Corbel" w:hAnsi="Corbel"/>
                <w:bCs/>
                <w:smallCaps/>
              </w:rPr>
            </w:pPr>
            <w:r w:rsidRPr="00945570">
              <w:rPr>
                <w:rFonts w:ascii="Corbel" w:hAnsi="Corbel"/>
                <w:bCs/>
                <w:smallCaps/>
              </w:rPr>
              <w:t>K_U09</w:t>
            </w:r>
          </w:p>
          <w:p w:rsidRPr="00945570" w:rsidR="003B04E1" w:rsidP="00AD26E0" w:rsidRDefault="003B04E1" w14:paraId="7FD9633A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</w:p>
        </w:tc>
      </w:tr>
      <w:tr w:rsidRPr="00945570" w:rsidR="003B04E1" w:rsidTr="4FB62056" w14:paraId="3749A5BA" w14:textId="77777777"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45570" w:rsidR="003B04E1" w:rsidP="00AD26E0" w:rsidRDefault="003B04E1" w14:paraId="67DECD58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EK_07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45570" w:rsidR="003B04E1" w:rsidP="00AD26E0" w:rsidRDefault="003B04E1" w14:paraId="6978A965" w14:textId="77777777">
            <w:pPr>
              <w:spacing w:after="0" w:line="240" w:lineRule="auto"/>
              <w:contextualSpacing/>
              <w:jc w:val="both"/>
              <w:rPr>
                <w:rFonts w:ascii="Corbel" w:hAnsi="Corbel" w:eastAsia="Cambria"/>
              </w:rPr>
            </w:pPr>
            <w:r w:rsidRPr="00945570">
              <w:rPr>
                <w:rFonts w:ascii="Corbel" w:hAnsi="Corbel" w:eastAsia="Cambria"/>
              </w:rPr>
              <w:t>student jest gotowy samodzielnie i krytycznie uzupełniać wiedzę,</w:t>
            </w:r>
          </w:p>
          <w:p w:rsidRPr="00945570" w:rsidR="003B04E1" w:rsidP="00AD26E0" w:rsidRDefault="003B04E1" w14:paraId="55076E44" w14:textId="77777777">
            <w:pPr>
              <w:spacing w:after="0" w:line="240" w:lineRule="auto"/>
              <w:contextualSpacing/>
              <w:jc w:val="both"/>
              <w:rPr>
                <w:rFonts w:ascii="Corbel" w:hAnsi="Corbel" w:eastAsia="Cambria"/>
              </w:rPr>
            </w:pPr>
            <w:r w:rsidRPr="00945570">
              <w:rPr>
                <w:rFonts w:ascii="Corbel" w:hAnsi="Corbel" w:eastAsia="Cambria"/>
              </w:rPr>
              <w:t>w tym również na gruncie interdyscyplinarnym.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45570" w:rsidR="003B04E1" w:rsidP="00AD26E0" w:rsidRDefault="003B04E1" w14:paraId="191E1A18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K_K01</w:t>
            </w:r>
          </w:p>
          <w:p w:rsidRPr="00945570" w:rsidR="003B04E1" w:rsidP="00AD26E0" w:rsidRDefault="003B04E1" w14:paraId="32DBDA12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</w:p>
        </w:tc>
      </w:tr>
      <w:tr w:rsidRPr="00945570" w:rsidR="003B04E1" w:rsidTr="4FB62056" w14:paraId="036F7CFB" w14:textId="77777777"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45570" w:rsidR="003B04E1" w:rsidP="00AD26E0" w:rsidRDefault="003B04E1" w14:paraId="1F67AB76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EK_08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45570" w:rsidR="003B04E1" w:rsidP="00AD26E0" w:rsidRDefault="003B04E1" w14:paraId="67298E01" w14:textId="77777777">
            <w:pPr>
              <w:spacing w:after="0" w:line="240" w:lineRule="auto"/>
              <w:contextualSpacing/>
              <w:jc w:val="both"/>
              <w:rPr>
                <w:rFonts w:ascii="Corbel" w:hAnsi="Corbel" w:eastAsia="Cambria"/>
              </w:rPr>
            </w:pPr>
            <w:r w:rsidRPr="00945570">
              <w:rPr>
                <w:rFonts w:ascii="Corbel" w:hAnsi="Corbel" w:eastAsia="Cambria"/>
              </w:rPr>
              <w:t>student ma świadomość doniosłości zachowania się w sposób profesjonalny i etyczny, identyfikuje i rozwiązuje</w:t>
            </w:r>
          </w:p>
          <w:p w:rsidRPr="00945570" w:rsidR="003B04E1" w:rsidP="00AD26E0" w:rsidRDefault="003B04E1" w14:paraId="4039A8C9" w14:textId="77777777">
            <w:pPr>
              <w:spacing w:after="0" w:line="240" w:lineRule="auto"/>
              <w:contextualSpacing/>
              <w:jc w:val="both"/>
              <w:rPr>
                <w:rFonts w:ascii="Corbel" w:hAnsi="Corbel" w:eastAsia="Cambria"/>
              </w:rPr>
            </w:pPr>
            <w:r w:rsidRPr="00945570">
              <w:rPr>
                <w:rFonts w:ascii="Corbel" w:hAnsi="Corbel" w:eastAsia="Cambria"/>
              </w:rPr>
              <w:t>dylematy moralne związane ze stosowaniem prawa;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45570" w:rsidR="003B04E1" w:rsidP="00AD26E0" w:rsidRDefault="003B04E1" w14:paraId="7F0CFA7C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K_K06</w:t>
            </w:r>
          </w:p>
          <w:p w:rsidRPr="00945570" w:rsidR="003B04E1" w:rsidP="00AD26E0" w:rsidRDefault="003B04E1" w14:paraId="2FF27496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</w:p>
        </w:tc>
      </w:tr>
    </w:tbl>
    <w:p w:rsidRPr="00B169DF" w:rsidR="0085747A" w:rsidP="009C54AE" w:rsidRDefault="0085747A" w14:paraId="6F2A65A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675843" w14:paraId="488AA2E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Pr="00B169DF" w:rsidR="001D7B54">
        <w:rPr>
          <w:rFonts w:ascii="Corbel" w:hAnsi="Corbel"/>
          <w:b/>
          <w:sz w:val="24"/>
          <w:szCs w:val="24"/>
        </w:rPr>
        <w:t xml:space="preserve"> </w:t>
      </w:r>
      <w:r w:rsidRPr="00B169DF" w:rsidR="0085747A">
        <w:rPr>
          <w:rFonts w:ascii="Corbel" w:hAnsi="Corbel"/>
          <w:b/>
          <w:sz w:val="24"/>
          <w:szCs w:val="24"/>
        </w:rPr>
        <w:t>T</w:t>
      </w:r>
      <w:r w:rsidRPr="00B169DF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B169DF" w:rsidR="007327BD">
        <w:rPr>
          <w:rFonts w:ascii="Corbel" w:hAnsi="Corbel"/>
          <w:sz w:val="24"/>
          <w:szCs w:val="24"/>
        </w:rPr>
        <w:t xml:space="preserve">  </w:t>
      </w:r>
    </w:p>
    <w:p w:rsidRPr="00B169DF" w:rsidR="0085747A" w:rsidP="009C54AE" w:rsidRDefault="0085747A" w14:paraId="0997DBF9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Pr="00B169DF" w:rsidR="00675843" w:rsidP="009C54AE" w:rsidRDefault="00675843" w14:paraId="21DE9C73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4FB62056" w14:paraId="404FE5A4" w14:textId="77777777">
        <w:tc>
          <w:tcPr>
            <w:tcW w:w="9639" w:type="dxa"/>
            <w:tcMar/>
          </w:tcPr>
          <w:p w:rsidRPr="00B169DF" w:rsidR="0085747A" w:rsidP="009C54AE" w:rsidRDefault="0085747A" w14:paraId="7424BC12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B169DF" w:rsidR="0085747A" w:rsidTr="4FB62056" w14:paraId="5B5344AE" w14:textId="77777777">
        <w:tc>
          <w:tcPr>
            <w:tcW w:w="9639" w:type="dxa"/>
            <w:tcMar/>
          </w:tcPr>
          <w:p w:rsidRPr="00B169DF" w:rsidR="0085747A" w:rsidP="009C54AE" w:rsidRDefault="0085747A" w14:paraId="54299C05" w14:textId="225A754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4FB62056" w:rsidR="15E37311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B169DF" w:rsidR="0085747A" w:rsidP="009C54AE" w:rsidRDefault="0085747A" w14:paraId="63996BC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FC793A6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 w:rsidR="009F4610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3B04E1" w:rsidR="003B04E1" w:rsidTr="4FB62056" w14:paraId="7244D9AE" w14:textId="77777777">
        <w:tc>
          <w:tcPr>
            <w:tcW w:w="9520" w:type="dxa"/>
            <w:tcMar/>
          </w:tcPr>
          <w:p w:rsidRPr="003B04E1" w:rsidR="003B04E1" w:rsidP="003B04E1" w:rsidRDefault="003B04E1" w14:paraId="070552C4" w14:textId="77777777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3B04E1" w:rsidR="003B04E1" w:rsidTr="4FB62056" w14:paraId="4E182F8F" w14:textId="77777777">
        <w:tc>
          <w:tcPr>
            <w:tcW w:w="9520" w:type="dxa"/>
            <w:tcMar/>
          </w:tcPr>
          <w:p w:rsidRPr="003B04E1" w:rsidR="003B04E1" w:rsidP="003B04E1" w:rsidRDefault="003B04E1" w14:paraId="565FD60E" w14:textId="6F12FFF4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4FB62056" w:rsidR="003B04E1">
              <w:rPr>
                <w:rFonts w:ascii="Corbel" w:hAnsi="Corbel"/>
                <w:sz w:val="24"/>
                <w:szCs w:val="24"/>
              </w:rPr>
              <w:t xml:space="preserve">Doktryny </w:t>
            </w:r>
            <w:r w:rsidRPr="4FB62056" w:rsidR="00C8035B">
              <w:rPr>
                <w:rFonts w:ascii="Corbel" w:hAnsi="Corbel"/>
                <w:sz w:val="24"/>
                <w:szCs w:val="24"/>
              </w:rPr>
              <w:t xml:space="preserve">i teorie pochodzenia </w:t>
            </w:r>
            <w:r w:rsidRPr="4FB62056" w:rsidR="00C8035B">
              <w:rPr>
                <w:rFonts w:ascii="Corbel" w:hAnsi="Corbel"/>
                <w:sz w:val="24"/>
                <w:szCs w:val="24"/>
              </w:rPr>
              <w:t>państwa /</w:t>
            </w:r>
            <w:r w:rsidRPr="4FB62056" w:rsidR="00C8035B">
              <w:rPr>
                <w:rFonts w:ascii="Corbel" w:hAnsi="Corbel"/>
                <w:sz w:val="24"/>
                <w:szCs w:val="24"/>
              </w:rPr>
              <w:t>1</w:t>
            </w:r>
            <w:r w:rsidRPr="4FB62056" w:rsidR="003B04E1">
              <w:rPr>
                <w:rFonts w:ascii="Corbel" w:hAnsi="Corbel"/>
                <w:sz w:val="24"/>
                <w:szCs w:val="24"/>
              </w:rPr>
              <w:t>godz</w:t>
            </w:r>
            <w:r w:rsidRPr="4FB62056" w:rsidR="003B04E1">
              <w:rPr>
                <w:rFonts w:ascii="Corbel" w:hAnsi="Corbel"/>
                <w:sz w:val="24"/>
                <w:szCs w:val="24"/>
              </w:rPr>
              <w:t>.</w:t>
            </w:r>
          </w:p>
          <w:p w:rsidRPr="003B04E1" w:rsidR="003B04E1" w:rsidP="003B04E1" w:rsidRDefault="003B04E1" w14:paraId="35A3BC04" w14:textId="4D80B014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Państwo – znaczenie terminu oraz cechy /1 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Pr="003B04E1" w:rsidR="003B04E1" w:rsidP="003B04E1" w:rsidRDefault="00C8035B" w14:paraId="6570B2A1" w14:textId="18EA7C5F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Typy i formy państwa /1</w:t>
            </w:r>
            <w:r w:rsidRPr="003B04E1" w:rsidR="003B04E1">
              <w:rPr>
                <w:rFonts w:ascii="Corbel" w:hAnsi="Corbel"/>
                <w:sz w:val="24"/>
                <w:szCs w:val="24"/>
              </w:rPr>
              <w:t xml:space="preserve"> godz</w:t>
            </w:r>
            <w:r w:rsidR="003B04E1">
              <w:rPr>
                <w:rFonts w:ascii="Corbel" w:hAnsi="Corbel"/>
                <w:sz w:val="24"/>
                <w:szCs w:val="24"/>
              </w:rPr>
              <w:t>.</w:t>
            </w:r>
          </w:p>
          <w:p w:rsidRPr="003B04E1" w:rsidR="003B04E1" w:rsidP="003B04E1" w:rsidRDefault="00C8035B" w14:paraId="2F81A7C6" w14:textId="5355446E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Władza w państwie /1</w:t>
            </w:r>
            <w:r w:rsidRPr="003B04E1" w:rsidR="003B04E1">
              <w:rPr>
                <w:rFonts w:ascii="Corbel" w:hAnsi="Corbel"/>
                <w:sz w:val="24"/>
                <w:szCs w:val="24"/>
              </w:rPr>
              <w:t>godz</w:t>
            </w:r>
            <w:r w:rsidR="003B04E1">
              <w:rPr>
                <w:rFonts w:ascii="Corbel" w:hAnsi="Corbel"/>
                <w:sz w:val="24"/>
                <w:szCs w:val="24"/>
              </w:rPr>
              <w:t>.</w:t>
            </w:r>
          </w:p>
          <w:p w:rsidRPr="003B04E1" w:rsidR="003B04E1" w:rsidP="003B04E1" w:rsidRDefault="00C8035B" w14:paraId="1C0E363E" w14:textId="7F461B50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narodu w państwie /1</w:t>
            </w:r>
            <w:r w:rsidRPr="003B04E1" w:rsidR="003B04E1">
              <w:rPr>
                <w:rFonts w:ascii="Corbel" w:hAnsi="Corbel"/>
                <w:sz w:val="24"/>
                <w:szCs w:val="24"/>
              </w:rPr>
              <w:t xml:space="preserve"> godz</w:t>
            </w:r>
            <w:r w:rsidR="003B04E1">
              <w:rPr>
                <w:rFonts w:ascii="Corbel" w:hAnsi="Corbel"/>
                <w:sz w:val="24"/>
                <w:szCs w:val="24"/>
              </w:rPr>
              <w:t>.</w:t>
            </w:r>
          </w:p>
          <w:p w:rsidRPr="003B04E1" w:rsidR="003B04E1" w:rsidP="003B04E1" w:rsidRDefault="00C8035B" w14:paraId="68439DCC" w14:textId="20A37683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Miejsce obywatela w państwie / 1</w:t>
            </w:r>
            <w:r w:rsidRPr="003B04E1" w:rsidR="003B04E1">
              <w:rPr>
                <w:rFonts w:ascii="Corbel" w:hAnsi="Corbel"/>
                <w:sz w:val="24"/>
                <w:szCs w:val="24"/>
              </w:rPr>
              <w:t xml:space="preserve"> godz</w:t>
            </w:r>
            <w:r w:rsidR="003B04E1">
              <w:rPr>
                <w:rFonts w:ascii="Corbel" w:hAnsi="Corbel"/>
                <w:sz w:val="24"/>
                <w:szCs w:val="24"/>
              </w:rPr>
              <w:t>.</w:t>
            </w:r>
          </w:p>
          <w:p w:rsidRPr="003B04E1" w:rsidR="003B04E1" w:rsidP="003B04E1" w:rsidRDefault="003B04E1" w14:paraId="05097A92" w14:textId="5394C42F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System sprawowania władzy w państwie / 2 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Pr="003B04E1" w:rsidR="003B04E1" w:rsidP="003B04E1" w:rsidRDefault="003B04E1" w14:paraId="57AFF640" w14:textId="0D371CF6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Typy reżimów politycznych / 2 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Pr="003B04E1" w:rsidR="003B04E1" w:rsidP="003B04E1" w:rsidRDefault="003B04E1" w14:paraId="1486CC78" w14:textId="165ED3B3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Państwo wobec procesów integracji europejskiej i globalizacji/ 2 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Pr="003B04E1" w:rsidR="003B04E1" w:rsidP="003B04E1" w:rsidRDefault="003B04E1" w14:paraId="125EDB8F" w14:textId="4EEC34B2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Organizacje w państwie/ 2 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Pr="003B04E1" w:rsidR="003B04E1" w:rsidP="003B04E1" w:rsidRDefault="003B04E1" w14:paraId="5C19A6C2" w14:textId="56AE731E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Demokratyczne państwo prawne/1 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Pr="003B04E1" w:rsidR="003B04E1" w:rsidP="00C8035B" w:rsidRDefault="003B04E1" w14:paraId="5F1F47F3" w14:textId="18A4DB39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4FB62056" w:rsidR="003B04E1">
              <w:rPr>
                <w:rFonts w:ascii="Corbel" w:hAnsi="Corbel"/>
                <w:sz w:val="24"/>
                <w:szCs w:val="24"/>
              </w:rPr>
              <w:t xml:space="preserve">Suma godzin:                                     </w:t>
            </w:r>
            <w:r w:rsidRPr="4FB62056" w:rsidR="00C8035B">
              <w:rPr>
                <w:rFonts w:ascii="Corbel" w:hAnsi="Corbel"/>
                <w:sz w:val="24"/>
                <w:szCs w:val="24"/>
              </w:rPr>
              <w:t>15</w:t>
            </w:r>
            <w:r w:rsidRPr="4FB62056" w:rsidR="003B04E1">
              <w:rPr>
                <w:rFonts w:ascii="Corbel" w:hAnsi="Corbel"/>
                <w:sz w:val="24"/>
                <w:szCs w:val="24"/>
              </w:rPr>
              <w:t xml:space="preserve"> godzin</w:t>
            </w:r>
          </w:p>
        </w:tc>
      </w:tr>
    </w:tbl>
    <w:p w:rsidRPr="00B169DF" w:rsidR="0085747A" w:rsidP="009C54AE" w:rsidRDefault="0085747A" w14:paraId="65D8587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9F4610" w14:paraId="37C7DEEC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Pr="00B169DF" w:rsidR="0085747A" w:rsidP="009C54AE" w:rsidRDefault="0085747A" w14:paraId="09BFD4F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3B04E1" w:rsidR="00153C41" w:rsidP="009C54AE" w:rsidRDefault="003B04E1" w14:paraId="74E86026" w14:textId="4CE5A810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4FB62056" w:rsidR="003B04E1">
        <w:rPr>
          <w:rFonts w:ascii="Corbel" w:hAnsi="Corbel"/>
          <w:sz w:val="20"/>
          <w:szCs w:val="20"/>
        </w:rPr>
        <w:t>Konwersatorium</w:t>
      </w:r>
      <w:r w:rsidRPr="4FB62056" w:rsidR="00153C41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 xml:space="preserve">: </w:t>
      </w:r>
      <w:r w:rsidRPr="4FB62056" w:rsidR="009F4610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 xml:space="preserve">analiza </w:t>
      </w:r>
      <w:r w:rsidRPr="4FB62056" w:rsidR="00923D7D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>tekstów z dyskusją,</w:t>
      </w:r>
      <w:r w:rsidRPr="4FB62056" w:rsidR="0085747A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 xml:space="preserve"> metoda projektów</w:t>
      </w:r>
      <w:r w:rsidRPr="4FB62056" w:rsidR="00923D7D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 xml:space="preserve"> </w:t>
      </w:r>
      <w:r w:rsidRPr="4FB62056" w:rsidR="0085747A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>(projekt badawczy, wdrożeniowy, praktyczny</w:t>
      </w:r>
      <w:r w:rsidRPr="4FB62056" w:rsidR="0071620A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>),</w:t>
      </w:r>
      <w:r w:rsidRPr="4FB62056" w:rsidR="001718A7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 xml:space="preserve"> praca w </w:t>
      </w:r>
      <w:r w:rsidRPr="4FB62056" w:rsidR="0085747A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>grupach</w:t>
      </w:r>
      <w:r w:rsidRPr="4FB62056" w:rsidR="0071620A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 xml:space="preserve"> (</w:t>
      </w:r>
      <w:r w:rsidRPr="4FB62056" w:rsidR="0085747A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>rozwiązywanie zadań</w:t>
      </w:r>
      <w:r w:rsidRPr="4FB62056" w:rsidR="0071620A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>,</w:t>
      </w:r>
      <w:r w:rsidRPr="4FB62056" w:rsidR="0085747A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 xml:space="preserve"> dyskusja</w:t>
      </w:r>
      <w:r w:rsidRPr="4FB62056" w:rsidR="0071620A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>),</w:t>
      </w:r>
      <w:r w:rsidRPr="4FB62056" w:rsidR="3449D375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 xml:space="preserve"> </w:t>
      </w:r>
      <w:r w:rsidRPr="4FB62056" w:rsidR="001718A7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>gry</w:t>
      </w:r>
      <w:r w:rsidRPr="4FB62056" w:rsidR="001718A7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 xml:space="preserve"> dydaktyczne, </w:t>
      </w:r>
      <w:r w:rsidRPr="4FB62056" w:rsidR="0085747A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 xml:space="preserve">metody kształcenia na odległość </w:t>
      </w:r>
    </w:p>
    <w:p w:rsidRPr="00B169DF" w:rsidR="00E960BB" w:rsidP="4FB62056" w:rsidRDefault="00E960BB" w14:paraId="5608EB32" w14:textId="218A102E">
      <w:pPr>
        <w:pStyle w:val="Punktygwne"/>
        <w:spacing w:before="0" w:after="0"/>
        <w:rPr>
          <w:rFonts w:ascii="Corbel" w:hAnsi="Corbel"/>
          <w:b w:val="0"/>
          <w:bCs w:val="0"/>
          <w:caps w:val="0"/>
          <w:smallCaps w:val="0"/>
        </w:rPr>
      </w:pPr>
    </w:p>
    <w:p w:rsidRPr="00B169DF" w:rsidR="00E960BB" w:rsidP="009C54AE" w:rsidRDefault="00E960BB" w14:paraId="2F33D2B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C61DC5" w14:paraId="7228032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Pr="00B169DF" w:rsidR="0085747A">
        <w:rPr>
          <w:rFonts w:ascii="Corbel" w:hAnsi="Corbel"/>
          <w:smallCaps w:val="0"/>
          <w:szCs w:val="24"/>
        </w:rPr>
        <w:t>METODY I KRYTERIA OCENY</w:t>
      </w:r>
      <w:r w:rsidRPr="00B169DF" w:rsidR="009F4610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040F053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P="009C54AE" w:rsidRDefault="0085747A" w14:paraId="4F4781B8" w14:textId="324F7B7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Pr="00B169DF" w:rsidR="00C05F44">
        <w:rPr>
          <w:rFonts w:ascii="Corbel" w:hAnsi="Corbel"/>
          <w:smallCaps w:val="0"/>
          <w:szCs w:val="24"/>
        </w:rPr>
        <w:t>uczenia się</w:t>
      </w:r>
    </w:p>
    <w:p w:rsidR="003B04E1" w:rsidP="009C54AE" w:rsidRDefault="003B04E1" w14:paraId="2AEE6096" w14:textId="06B87AD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36"/>
        <w:gridCol w:w="4943"/>
        <w:gridCol w:w="2215"/>
      </w:tblGrid>
      <w:tr w:rsidRPr="00945570" w:rsidR="003B04E1" w:rsidTr="4FB62056" w14:paraId="41CA76A6" w14:textId="77777777">
        <w:tc>
          <w:tcPr>
            <w:tcW w:w="1984" w:type="dxa"/>
            <w:tcMar/>
          </w:tcPr>
          <w:p w:rsidRPr="00945570" w:rsidR="003B04E1" w:rsidP="00AD26E0" w:rsidRDefault="003B04E1" w14:paraId="7D0ECE93" w14:textId="77777777">
            <w:pPr>
              <w:spacing w:after="0" w:line="240" w:lineRule="auto"/>
              <w:rPr>
                <w:rFonts w:ascii="Corbel" w:hAnsi="Corbel"/>
              </w:rPr>
            </w:pPr>
            <w:r w:rsidRPr="00945570">
              <w:rPr>
                <w:rFonts w:ascii="Corbel" w:hAnsi="Corbel"/>
              </w:rPr>
              <w:t>Symbol efektu</w:t>
            </w:r>
          </w:p>
          <w:p w:rsidRPr="00945570" w:rsidR="003B04E1" w:rsidP="00AD26E0" w:rsidRDefault="003B04E1" w14:paraId="3C17CD7F" w14:textId="77777777">
            <w:pPr>
              <w:spacing w:after="0" w:line="240" w:lineRule="auto"/>
              <w:rPr>
                <w:rFonts w:ascii="Corbel" w:hAnsi="Corbel"/>
                <w:i/>
              </w:rPr>
            </w:pPr>
          </w:p>
        </w:tc>
        <w:tc>
          <w:tcPr>
            <w:tcW w:w="5103" w:type="dxa"/>
            <w:tcMar/>
          </w:tcPr>
          <w:p w:rsidRPr="00945570" w:rsidR="003B04E1" w:rsidP="00AD26E0" w:rsidRDefault="003B04E1" w14:paraId="783350C8" w14:textId="77777777">
            <w:pPr>
              <w:spacing w:after="0" w:line="240" w:lineRule="auto"/>
              <w:rPr>
                <w:rFonts w:ascii="Corbel" w:hAnsi="Corbel"/>
                <w:color w:val="000000"/>
              </w:rPr>
            </w:pPr>
            <w:r w:rsidRPr="00945570">
              <w:rPr>
                <w:rFonts w:ascii="Corbel" w:hAnsi="Corbel"/>
                <w:color w:val="000000"/>
              </w:rPr>
              <w:t>Metody oceny efektów uczenia się</w:t>
            </w:r>
          </w:p>
          <w:p w:rsidRPr="00945570" w:rsidR="003B04E1" w:rsidP="00AD26E0" w:rsidRDefault="003B04E1" w14:paraId="63AF0C14" w14:textId="72D4486D">
            <w:pPr>
              <w:spacing w:after="0" w:line="240" w:lineRule="auto"/>
              <w:rPr>
                <w:rFonts w:ascii="Corbel" w:hAnsi="Corbel"/>
              </w:rPr>
            </w:pPr>
            <w:r w:rsidRPr="4FB62056" w:rsidR="003B04E1">
              <w:rPr>
                <w:rFonts w:ascii="Corbel" w:hAnsi="Corbel"/>
                <w:color w:val="000000" w:themeColor="text1" w:themeTint="FF" w:themeShade="FF"/>
              </w:rPr>
              <w:t>(np.</w:t>
            </w:r>
            <w:r w:rsidRPr="4FB62056" w:rsidR="003B04E1">
              <w:rPr>
                <w:rFonts w:ascii="Corbel" w:hAnsi="Corbel"/>
                <w:color w:val="000000" w:themeColor="text1" w:themeTint="FF" w:themeShade="FF"/>
              </w:rPr>
              <w:t>: kolokwium, egzamin ustny, egzamin pisemny, projekt, sprawozdanie, obserwacja w trakcie zajęć)</w:t>
            </w:r>
          </w:p>
        </w:tc>
        <w:tc>
          <w:tcPr>
            <w:tcW w:w="2233" w:type="dxa"/>
            <w:tcMar/>
          </w:tcPr>
          <w:p w:rsidRPr="00945570" w:rsidR="003B04E1" w:rsidP="4FB62056" w:rsidRDefault="003B04E1" w14:paraId="126906C5" w14:textId="1D8E89CA">
            <w:pPr>
              <w:spacing w:after="0" w:line="240" w:lineRule="auto"/>
              <w:rPr>
                <w:rFonts w:ascii="Corbel" w:hAnsi="Corbel"/>
              </w:rPr>
            </w:pPr>
            <w:r w:rsidRPr="4FB62056" w:rsidR="003B04E1">
              <w:rPr>
                <w:rFonts w:ascii="Corbel" w:hAnsi="Corbel"/>
              </w:rPr>
              <w:t xml:space="preserve">Forma zajęć dydaktycznych </w:t>
            </w:r>
          </w:p>
          <w:p w:rsidRPr="00945570" w:rsidR="003B04E1" w:rsidP="00AD26E0" w:rsidRDefault="003B04E1" w14:paraId="4D6F4C2F" w14:textId="6AE04DE0">
            <w:pPr>
              <w:spacing w:after="0" w:line="240" w:lineRule="auto"/>
              <w:rPr>
                <w:rFonts w:ascii="Corbel" w:hAnsi="Corbel"/>
              </w:rPr>
            </w:pPr>
            <w:r w:rsidRPr="4FB62056" w:rsidR="003B04E1">
              <w:rPr>
                <w:rFonts w:ascii="Corbel" w:hAnsi="Corbel"/>
              </w:rPr>
              <w:t>(w</w:t>
            </w:r>
            <w:r w:rsidRPr="4FB62056" w:rsidR="003B04E1">
              <w:rPr>
                <w:rFonts w:ascii="Corbel" w:hAnsi="Corbel"/>
              </w:rPr>
              <w:t xml:space="preserve">, </w:t>
            </w:r>
            <w:r w:rsidRPr="4FB62056" w:rsidR="003B04E1">
              <w:rPr>
                <w:rFonts w:ascii="Corbel" w:hAnsi="Corbel"/>
              </w:rPr>
              <w:t>ćw</w:t>
            </w:r>
            <w:r w:rsidRPr="4FB62056" w:rsidR="003B04E1">
              <w:rPr>
                <w:rFonts w:ascii="Corbel" w:hAnsi="Corbel"/>
              </w:rPr>
              <w:t>, …)</w:t>
            </w:r>
          </w:p>
        </w:tc>
      </w:tr>
      <w:tr w:rsidRPr="00945570" w:rsidR="003B04E1" w:rsidTr="4FB62056" w14:paraId="46B2722F" w14:textId="77777777">
        <w:tc>
          <w:tcPr>
            <w:tcW w:w="1984" w:type="dxa"/>
            <w:tcMar/>
          </w:tcPr>
          <w:p w:rsidRPr="00945570" w:rsidR="003B04E1" w:rsidP="00AD26E0" w:rsidRDefault="003B04E1" w14:paraId="0F369467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ek_ 01 - 08</w:t>
            </w:r>
          </w:p>
        </w:tc>
        <w:tc>
          <w:tcPr>
            <w:tcW w:w="5103" w:type="dxa"/>
            <w:tcMar/>
          </w:tcPr>
          <w:p w:rsidRPr="00945570" w:rsidR="003B04E1" w:rsidP="00AD26E0" w:rsidRDefault="003B04E1" w14:paraId="3BE7DB95" w14:textId="77777777">
            <w:pPr>
              <w:spacing w:after="0" w:line="240" w:lineRule="auto"/>
              <w:rPr>
                <w:rFonts w:ascii="Corbel" w:hAnsi="Corbel"/>
                <w:i/>
                <w:smallCaps/>
                <w:strike/>
              </w:rPr>
            </w:pPr>
            <w:r w:rsidRPr="00945570">
              <w:rPr>
                <w:rFonts w:ascii="Corbel" w:hAnsi="Corbel"/>
                <w:smallCaps/>
              </w:rPr>
              <w:t xml:space="preserve">egzamin pisemny </w:t>
            </w:r>
          </w:p>
        </w:tc>
        <w:tc>
          <w:tcPr>
            <w:tcW w:w="2233" w:type="dxa"/>
            <w:tcMar/>
          </w:tcPr>
          <w:p w:rsidRPr="00945570" w:rsidR="003B04E1" w:rsidP="00AD26E0" w:rsidRDefault="003B04E1" w14:paraId="48DFA464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Konwersatorium</w:t>
            </w:r>
          </w:p>
        </w:tc>
      </w:tr>
    </w:tbl>
    <w:p w:rsidRPr="00B169DF" w:rsidR="003B04E1" w:rsidP="009C54AE" w:rsidRDefault="003B04E1" w14:paraId="6E4CEB9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Pr="00B169DF" w:rsidR="0085747A" w:rsidP="009C54AE" w:rsidRDefault="0085747A" w14:paraId="054843E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4FB62056" w:rsidRDefault="4FB62056" w14:paraId="514901DC" w14:textId="3D5F1F55">
      <w:r>
        <w:br w:type="page"/>
      </w:r>
    </w:p>
    <w:p w:rsidRPr="00B169DF" w:rsidR="0085747A" w:rsidP="009C54AE" w:rsidRDefault="003E1941" w14:paraId="637754A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Pr="00B169DF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B169DF" w:rsidR="00923D7D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73F783A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4FB62056" w14:paraId="79EB57FB" w14:textId="77777777">
        <w:tc>
          <w:tcPr>
            <w:tcW w:w="9670" w:type="dxa"/>
            <w:tcMar/>
          </w:tcPr>
          <w:p w:rsidRPr="003B04E1" w:rsidR="003B04E1" w:rsidP="003B04E1" w:rsidRDefault="003B04E1" w14:paraId="34F3009E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  <w:p w:rsidRPr="003B04E1" w:rsidR="003B04E1" w:rsidP="003B04E1" w:rsidRDefault="003B04E1" w14:paraId="1CA56B54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A. WYKŁAD</w:t>
            </w:r>
          </w:p>
          <w:p w:rsidRPr="003B04E1" w:rsidR="003B04E1" w:rsidP="003B04E1" w:rsidRDefault="003B04E1" w14:paraId="11133A27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EGZAMIN PISEMNY:</w:t>
            </w:r>
          </w:p>
          <w:p w:rsidRPr="003B04E1" w:rsidR="003B04E1" w:rsidP="4FB62056" w:rsidRDefault="003B04E1" w14:paraId="29AAAC55" w14:textId="0353D4FC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4FB62056" w:rsidR="003B04E1">
              <w:rPr>
                <w:rFonts w:ascii="Corbel" w:hAnsi="Corbel"/>
                <w:b w:val="0"/>
                <w:bCs w:val="0"/>
                <w:caps w:val="0"/>
                <w:smallCaps w:val="0"/>
              </w:rPr>
              <w:t>1.</w:t>
            </w:r>
            <w:r>
              <w:tab/>
            </w:r>
            <w:r w:rsidRPr="4FB62056" w:rsidR="003B04E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TEST SKŁADAJĄCY SIĘ Z 15 PYTAŃ </w:t>
            </w:r>
            <w:r w:rsidRPr="4FB62056" w:rsidR="003B04E1">
              <w:rPr>
                <w:rFonts w:ascii="Corbel" w:hAnsi="Corbel"/>
                <w:b w:val="0"/>
                <w:bCs w:val="0"/>
                <w:caps w:val="0"/>
                <w:smallCaps w:val="0"/>
              </w:rPr>
              <w:t>JEDNOKROTNEGO LUB</w:t>
            </w:r>
            <w:r w:rsidRPr="4FB62056" w:rsidR="003B04E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WIELOKROTNEGO WYBORU LUB PISEMNA FORMA ODPOWIEDZI NA 3 PYTANIA OPISOWE</w:t>
            </w:r>
          </w:p>
          <w:p w:rsidRPr="003B04E1" w:rsidR="003B04E1" w:rsidP="003B04E1" w:rsidRDefault="003B04E1" w14:paraId="13A1FB45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Pr="003B04E1">
              <w:rPr>
                <w:rFonts w:ascii="Corbel" w:hAnsi="Corbel"/>
                <w:b w:val="0"/>
                <w:smallCaps w:val="0"/>
                <w:szCs w:val="24"/>
              </w:rPr>
              <w:tab/>
            </w:r>
            <w:r w:rsidRPr="003B04E1">
              <w:rPr>
                <w:rFonts w:ascii="Corbel" w:hAnsi="Corbel"/>
                <w:b w:val="0"/>
                <w:smallCaps w:val="0"/>
                <w:szCs w:val="24"/>
              </w:rPr>
              <w:t xml:space="preserve">PRACA PISEMNA, LICZBA MOŻLIWYCH PUNKTÓW DO ZDOBYCIA: 5; </w:t>
            </w:r>
          </w:p>
          <w:p w:rsidRPr="003B04E1" w:rsidR="003B04E1" w:rsidP="003B04E1" w:rsidRDefault="003B04E1" w14:paraId="483136FF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UMIEJĘTNOŚĆ STAWIANIA TEZ I DOBÓR ARGUMENTÓW, UŻYCIE FACHOWEJ TERMINOLOGII, WYKORZYSTANA BIBLIOGRAFIA</w:t>
            </w:r>
          </w:p>
          <w:p w:rsidRPr="003B04E1" w:rsidR="003B04E1" w:rsidP="003B04E1" w:rsidRDefault="003B04E1" w14:paraId="23179F91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STUDENT OTRZYMUJE OCENĘ POZYTYWNĄ SPEŁNIAJĄC WYMÓG OKREŚLONY W PUNKCIE 1 ORAZ UZYSKUJĄC</w:t>
            </w:r>
          </w:p>
          <w:p w:rsidRPr="003B04E1" w:rsidR="003B04E1" w:rsidP="4FB62056" w:rsidRDefault="003B04E1" w14:paraId="5C5149BA" w14:textId="2EACBE1B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4FB62056" w:rsidR="003B04E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CO NAJMNIEJ 50 % MAKSYMALNEJ LICZBY </w:t>
            </w:r>
            <w:r w:rsidRPr="4FB62056" w:rsidR="003B04E1">
              <w:rPr>
                <w:rFonts w:ascii="Corbel" w:hAnsi="Corbel"/>
                <w:b w:val="0"/>
                <w:bCs w:val="0"/>
                <w:caps w:val="0"/>
                <w:smallCaps w:val="0"/>
              </w:rPr>
              <w:t>PUNKTÓW.</w:t>
            </w:r>
            <w:r w:rsidRPr="4FB62056" w:rsidR="003B04E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W PRZYPADKU TESTU KAŻDE Z PYTAŃ JEST OCENIANE NA „1” (ODPOWIEDŹ POPRAWNA) LUB „0” (ODPOWIEDŹ BŁĘDNA).</w:t>
            </w:r>
          </w:p>
          <w:p w:rsidRPr="003B04E1" w:rsidR="003B04E1" w:rsidP="003B04E1" w:rsidRDefault="003B04E1" w14:paraId="35864C6C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EGZAMIN USTNY PRZEPROWADZANY JEST WEDŁUG NASTĘPUJĄCYCH ZASAD:</w:t>
            </w:r>
          </w:p>
          <w:p w:rsidRPr="003B04E1" w:rsidR="003B04E1" w:rsidP="003B04E1" w:rsidRDefault="003B04E1" w14:paraId="7C2E9BA1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– STUDENT LOSUJE KOLEJNO TRZY PYTANIA, NA KTÓRE UDZIELA NASTĘPNIE ODPOWIEDZI</w:t>
            </w:r>
          </w:p>
          <w:p w:rsidRPr="003B04E1" w:rsidR="003B04E1" w:rsidP="003B04E1" w:rsidRDefault="003B04E1" w14:paraId="23156BDF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– PYTANIA EGZAMINACYJNE OBEJMUJĄ TEMATY STANOWIĄCE PRZEDMIOT WYKŁADU ORAZ ĆWICZEŃ. PRZED EGZAMINEM STUDENT OTRZYMUJE WYKAZ ZAGADNIEŃ, W OPARCIU O KTÓRY ZOSTANĄ OPRACOWANE PYTANIA</w:t>
            </w:r>
          </w:p>
          <w:p w:rsidRPr="003B04E1" w:rsidR="003B04E1" w:rsidP="003B04E1" w:rsidRDefault="003B04E1" w14:paraId="07D81192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– WARUNKIEM ZŁOŻENIA EGZAMINU Z WYNIKIEM POZYTYWNYM JEST, CO DO ZASADY, UDZIELENIE POPRAWNEJ ODPOWIEDZI NA CO NAJMNIEJ DWA Z TRZECH PYTAŃ. ODPOWIEDŹ NA KAŻDE Z PYTAŃ JEST OCENIANA SAMODZIELNIE, A OCENA KOŃCOWA Z EGZAMINU STANOWI WYPADKOWĄ OCEN CZĄSTKOWYCH.</w:t>
            </w:r>
          </w:p>
          <w:p w:rsidRPr="00B169DF" w:rsidR="00923D7D" w:rsidP="003B04E1" w:rsidRDefault="00923D7D" w14:paraId="41B0839C" w14:textId="158D62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B169DF" w:rsidR="0085747A" w:rsidP="009C54AE" w:rsidRDefault="0085747A" w14:paraId="2BB5D64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B169DF" w:rsidR="0085747A" w:rsidP="009C54AE" w:rsidRDefault="0085747A" w14:paraId="549B3CB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9F4610" w:rsidP="009C54AE" w:rsidRDefault="0085747A" w14:paraId="6275B83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Pr="00B169DF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B169DF" w:rsidR="0085747A" w:rsidP="009C54AE" w:rsidRDefault="0085747A" w14:paraId="5928C72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B169DF" w:rsidR="003B04E1" w:rsidTr="4FB62056" w14:paraId="128DDC9A" w14:textId="77777777">
        <w:tc>
          <w:tcPr>
            <w:tcW w:w="4902" w:type="dxa"/>
            <w:tcMar/>
            <w:vAlign w:val="center"/>
          </w:tcPr>
          <w:p w:rsidRPr="00B169DF" w:rsidR="003B04E1" w:rsidP="003B04E1" w:rsidRDefault="003B04E1" w14:paraId="0C6C4330" w14:textId="54465D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45570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18" w:type="dxa"/>
            <w:tcMar/>
            <w:vAlign w:val="center"/>
          </w:tcPr>
          <w:p w:rsidRPr="00B169DF" w:rsidR="003B04E1" w:rsidP="003B04E1" w:rsidRDefault="003B04E1" w14:paraId="305A4821" w14:textId="13E386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45570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Pr="00B169DF" w:rsidR="003B04E1" w:rsidTr="4FB62056" w14:paraId="02C37FE3" w14:textId="77777777">
        <w:tc>
          <w:tcPr>
            <w:tcW w:w="4902" w:type="dxa"/>
            <w:tcMar/>
          </w:tcPr>
          <w:p w:rsidRPr="00B169DF" w:rsidR="003B04E1" w:rsidP="4FB62056" w:rsidRDefault="003B04E1" w14:paraId="6754C5C7" w14:textId="030E1B0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4FB62056" w:rsidR="003B04E1">
              <w:rPr>
                <w:rFonts w:ascii="Corbel" w:hAnsi="Corbel"/>
              </w:rPr>
              <w:t xml:space="preserve">Godziny z </w:t>
            </w:r>
            <w:r w:rsidRPr="4FB62056" w:rsidR="7B9C7C0D">
              <w:rPr>
                <w:rFonts w:ascii="Corbel" w:hAnsi="Corbel"/>
              </w:rPr>
              <w:t>harmonogramu</w:t>
            </w:r>
            <w:r w:rsidRPr="4FB62056" w:rsidR="7B9C7C0D">
              <w:rPr>
                <w:rFonts w:ascii="Corbel" w:hAnsi="Corbel"/>
              </w:rPr>
              <w:t xml:space="preserve"> </w:t>
            </w:r>
            <w:r w:rsidRPr="4FB62056" w:rsidR="003B04E1">
              <w:rPr>
                <w:rFonts w:ascii="Corbel" w:hAnsi="Corbel"/>
              </w:rPr>
              <w:t>studiów</w:t>
            </w:r>
          </w:p>
        </w:tc>
        <w:tc>
          <w:tcPr>
            <w:tcW w:w="4618" w:type="dxa"/>
            <w:tcMar/>
          </w:tcPr>
          <w:p w:rsidRPr="00B169DF" w:rsidR="003B04E1" w:rsidP="003B04E1" w:rsidRDefault="00C8035B" w14:paraId="3A344839" w14:textId="12B2E6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15</w:t>
            </w:r>
            <w:r w:rsidRPr="00945570" w:rsidR="003B04E1">
              <w:rPr>
                <w:rFonts w:ascii="Corbel" w:hAnsi="Corbel"/>
              </w:rPr>
              <w:t xml:space="preserve"> godz.</w:t>
            </w:r>
          </w:p>
        </w:tc>
      </w:tr>
      <w:tr w:rsidRPr="00B169DF" w:rsidR="003B04E1" w:rsidTr="4FB62056" w14:paraId="2A4AABEF" w14:textId="77777777">
        <w:tc>
          <w:tcPr>
            <w:tcW w:w="4902" w:type="dxa"/>
            <w:tcMar/>
          </w:tcPr>
          <w:p w:rsidRPr="00945570" w:rsidR="003B04E1" w:rsidP="003B04E1" w:rsidRDefault="003B04E1" w14:paraId="23EF7B54" w14:textId="50DED7CA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4FB62056" w:rsidR="003B04E1">
              <w:rPr>
                <w:rFonts w:ascii="Corbel" w:hAnsi="Corbel"/>
              </w:rPr>
              <w:t>Inne z udziałem nauczyciela</w:t>
            </w:r>
            <w:r w:rsidRPr="4FB62056" w:rsidR="2A1EC0C0">
              <w:rPr>
                <w:rFonts w:ascii="Corbel" w:hAnsi="Corbel"/>
              </w:rPr>
              <w:t xml:space="preserve"> akademickiego </w:t>
            </w:r>
          </w:p>
          <w:p w:rsidRPr="00B169DF" w:rsidR="003B04E1" w:rsidP="003B04E1" w:rsidRDefault="003B04E1" w14:paraId="2C195B47" w14:textId="355AFB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5570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18" w:type="dxa"/>
            <w:tcMar/>
          </w:tcPr>
          <w:p w:rsidRPr="00945570" w:rsidR="003B04E1" w:rsidP="003B04E1" w:rsidRDefault="003B04E1" w14:paraId="7E767549" w14:textId="77777777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945570">
              <w:rPr>
                <w:rFonts w:ascii="Corbel" w:hAnsi="Corbel"/>
              </w:rPr>
              <w:t>udział w konsultacjach - 20 godz.</w:t>
            </w:r>
          </w:p>
          <w:p w:rsidRPr="00B169DF" w:rsidR="003B04E1" w:rsidP="003B04E1" w:rsidRDefault="003B04E1" w14:paraId="63CF7F11" w14:textId="217E76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5570">
              <w:rPr>
                <w:rFonts w:ascii="Corbel" w:hAnsi="Corbel"/>
              </w:rPr>
              <w:t>udział w egzaminie - 1 godz.</w:t>
            </w:r>
          </w:p>
        </w:tc>
      </w:tr>
      <w:tr w:rsidRPr="00B169DF" w:rsidR="003B04E1" w:rsidTr="4FB62056" w14:paraId="3796D0EB" w14:textId="77777777">
        <w:tc>
          <w:tcPr>
            <w:tcW w:w="4902" w:type="dxa"/>
            <w:tcMar/>
          </w:tcPr>
          <w:p w:rsidRPr="00945570" w:rsidR="003B04E1" w:rsidP="003B04E1" w:rsidRDefault="003B04E1" w14:paraId="2728F139" w14:textId="77777777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945570">
              <w:rPr>
                <w:rFonts w:ascii="Corbel" w:hAnsi="Corbel"/>
              </w:rPr>
              <w:t>Godziny niekontaktowe – praca własna studenta</w:t>
            </w:r>
          </w:p>
          <w:p w:rsidRPr="00B169DF" w:rsidR="003B04E1" w:rsidP="003B04E1" w:rsidRDefault="003B04E1" w14:paraId="1BAAD611" w14:textId="68BAD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5570">
              <w:rPr>
                <w:rFonts w:ascii="Corbel" w:hAnsi="Corbel"/>
              </w:rPr>
              <w:t>(przygotowanie do zajęć, zaliczenia, napisanie referatu itp.)</w:t>
            </w:r>
          </w:p>
        </w:tc>
        <w:tc>
          <w:tcPr>
            <w:tcW w:w="4618" w:type="dxa"/>
            <w:tcMar/>
          </w:tcPr>
          <w:p w:rsidRPr="00945570" w:rsidR="003B04E1" w:rsidP="003B04E1" w:rsidRDefault="003B04E1" w14:paraId="62310ED0" w14:textId="77777777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945570">
              <w:rPr>
                <w:rFonts w:ascii="Corbel" w:hAnsi="Corbel"/>
              </w:rPr>
              <w:t>przygotowanie do egzaminu - 50 godz.</w:t>
            </w:r>
          </w:p>
          <w:p w:rsidRPr="00945570" w:rsidR="003B04E1" w:rsidP="003B04E1" w:rsidRDefault="003B04E1" w14:paraId="0F1224D9" w14:textId="77777777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945570">
              <w:rPr>
                <w:rFonts w:ascii="Corbel" w:hAnsi="Corbel"/>
              </w:rPr>
              <w:t>przygotowanie do zajęć - 30 godz.</w:t>
            </w:r>
          </w:p>
          <w:p w:rsidRPr="00B169DF" w:rsidR="003B04E1" w:rsidP="003B04E1" w:rsidRDefault="003B04E1" w14:paraId="03E3072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Pr="00B169DF" w:rsidR="003B04E1" w:rsidTr="4FB62056" w14:paraId="1ADE6CE7" w14:textId="77777777">
        <w:tc>
          <w:tcPr>
            <w:tcW w:w="4902" w:type="dxa"/>
            <w:tcMar/>
          </w:tcPr>
          <w:p w:rsidRPr="00B169DF" w:rsidR="003B04E1" w:rsidP="003B04E1" w:rsidRDefault="003B04E1" w14:paraId="2FD9881C" w14:textId="44C839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5570">
              <w:rPr>
                <w:rFonts w:ascii="Corbel" w:hAnsi="Corbel"/>
              </w:rPr>
              <w:t>SUMA GODZIN</w:t>
            </w:r>
          </w:p>
        </w:tc>
        <w:tc>
          <w:tcPr>
            <w:tcW w:w="4618" w:type="dxa"/>
            <w:tcMar/>
          </w:tcPr>
          <w:p w:rsidRPr="00B169DF" w:rsidR="003B04E1" w:rsidP="003B04E1" w:rsidRDefault="00C8035B" w14:paraId="4747719D" w14:textId="719B88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116</w:t>
            </w:r>
            <w:bookmarkStart w:name="_GoBack" w:id="0"/>
            <w:bookmarkEnd w:id="0"/>
          </w:p>
        </w:tc>
      </w:tr>
      <w:tr w:rsidRPr="00B169DF" w:rsidR="003B04E1" w:rsidTr="4FB62056" w14:paraId="071C4E58" w14:textId="77777777">
        <w:tc>
          <w:tcPr>
            <w:tcW w:w="4902" w:type="dxa"/>
            <w:tcMar/>
          </w:tcPr>
          <w:p w:rsidRPr="00B169DF" w:rsidR="003B04E1" w:rsidP="003B04E1" w:rsidRDefault="003B04E1" w14:paraId="62049DBA" w14:textId="0695E59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45570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18" w:type="dxa"/>
            <w:tcMar/>
          </w:tcPr>
          <w:p w:rsidRPr="00B169DF" w:rsidR="003B04E1" w:rsidP="003B04E1" w:rsidRDefault="003B04E1" w14:paraId="6623D12B" w14:textId="3F94F8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5570">
              <w:rPr>
                <w:rFonts w:ascii="Corbel" w:hAnsi="Corbel"/>
              </w:rPr>
              <w:t>4 punkty</w:t>
            </w:r>
          </w:p>
        </w:tc>
      </w:tr>
    </w:tbl>
    <w:p w:rsidRPr="00B169DF" w:rsidR="0085747A" w:rsidP="009C54AE" w:rsidRDefault="00923D7D" w14:paraId="63F632C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B169DF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B169DF" w:rsidR="003E1941" w:rsidP="009C54AE" w:rsidRDefault="003E1941" w14:paraId="7706C79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71620A" w14:paraId="5A24011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Pr="00B169DF" w:rsidR="0085747A">
        <w:rPr>
          <w:rFonts w:ascii="Corbel" w:hAnsi="Corbel"/>
          <w:smallCaps w:val="0"/>
          <w:szCs w:val="24"/>
        </w:rPr>
        <w:t>PRAKTYKI ZAWO</w:t>
      </w:r>
      <w:r w:rsidRPr="00B169DF" w:rsidR="009D3F3B">
        <w:rPr>
          <w:rFonts w:ascii="Corbel" w:hAnsi="Corbel"/>
          <w:smallCaps w:val="0"/>
          <w:szCs w:val="24"/>
        </w:rPr>
        <w:t>DOWE W RAMACH PRZEDMIOTU</w:t>
      </w:r>
    </w:p>
    <w:p w:rsidRPr="00B169DF" w:rsidR="0085747A" w:rsidP="009C54AE" w:rsidRDefault="0085747A" w14:paraId="324B88C8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B169DF" w:rsidR="0085747A" w:rsidTr="0071620A" w14:paraId="638E76A1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16CB32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B169DF" w:rsidR="0085747A" w:rsidP="009C54AE" w:rsidRDefault="003B04E1" w14:paraId="0C6D98E0" w14:textId="6C1B4F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____________________</w:t>
            </w:r>
          </w:p>
        </w:tc>
      </w:tr>
      <w:tr w:rsidRPr="00B169DF" w:rsidR="0085747A" w:rsidTr="0071620A" w14:paraId="276FFB2E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6B69F3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B169DF" w:rsidR="0085747A" w:rsidP="009C54AE" w:rsidRDefault="003B04E1" w14:paraId="5AB3311D" w14:textId="58F4A6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_____________________</w:t>
            </w:r>
          </w:p>
        </w:tc>
      </w:tr>
    </w:tbl>
    <w:p w:rsidRPr="00B169DF" w:rsidR="003E1941" w:rsidP="009C54AE" w:rsidRDefault="003E1941" w14:paraId="0E03DEC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675843" w14:paraId="4586C55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Pr="00B169DF" w:rsidR="0085747A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Pr="00B169DF" w:rsidR="00675843" w:rsidP="009C54AE" w:rsidRDefault="00675843" w14:paraId="5E4EAD1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45570" w:rsidR="003A4105" w:rsidTr="00AD26E0" w14:paraId="6ABE6770" w14:textId="77777777">
        <w:tc>
          <w:tcPr>
            <w:tcW w:w="7513" w:type="dxa"/>
          </w:tcPr>
          <w:p w:rsidRPr="00945570" w:rsidR="003A4105" w:rsidP="00AD26E0" w:rsidRDefault="003A4105" w14:paraId="395B3213" w14:textId="77777777">
            <w:pPr>
              <w:spacing w:after="0" w:line="240" w:lineRule="auto"/>
              <w:rPr>
                <w:rFonts w:ascii="Corbel" w:hAnsi="Corbel"/>
              </w:rPr>
            </w:pPr>
            <w:r w:rsidRPr="00945570">
              <w:rPr>
                <w:rFonts w:ascii="Corbel" w:hAnsi="Corbel"/>
              </w:rPr>
              <w:t>Literatura podstawowa:</w:t>
            </w:r>
          </w:p>
          <w:p w:rsidR="003A4105" w:rsidP="003A4105" w:rsidRDefault="003A4105" w14:paraId="3005BA03" w14:textId="5CD3F8D2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945570">
              <w:rPr>
                <w:rFonts w:ascii="Corbel" w:hAnsi="Corbel"/>
              </w:rPr>
              <w:t>S. Sagan, V. Serzhanova, Nauka o państ</w:t>
            </w:r>
            <w:r>
              <w:rPr>
                <w:rFonts w:ascii="Corbel" w:hAnsi="Corbel"/>
              </w:rPr>
              <w:t>wie współczesnym, Warszawa 2013;</w:t>
            </w:r>
          </w:p>
          <w:p w:rsidRPr="00945570" w:rsidR="003A4105" w:rsidP="003A4105" w:rsidRDefault="003A4105" w14:paraId="7A9CE727" w14:textId="30971B79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J. Kuciński, Nauka o państwie współczesnym, Warszawa 2019 r.</w:t>
            </w:r>
          </w:p>
          <w:p w:rsidR="003A4105" w:rsidP="003A4105" w:rsidRDefault="003A4105" w14:paraId="705CC4B7" w14:textId="686E5C01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Cs/>
                <w:smallCaps/>
              </w:rPr>
            </w:pPr>
            <w:r w:rsidRPr="00945570">
              <w:rPr>
                <w:rFonts w:ascii="Corbel" w:hAnsi="Corbel"/>
              </w:rPr>
              <w:t xml:space="preserve">S. Grabowska, Nauka o państwie i prawie. Wybrane zagadnienia, </w:t>
            </w:r>
            <w:r>
              <w:rPr>
                <w:rFonts w:ascii="Corbel" w:hAnsi="Corbel"/>
                <w:bCs/>
                <w:smallCaps/>
              </w:rPr>
              <w:t xml:space="preserve">Rzeszów 2017;  </w:t>
            </w:r>
          </w:p>
          <w:p w:rsidRPr="00945570" w:rsidR="003A4105" w:rsidP="003A4105" w:rsidRDefault="003A4105" w14:paraId="0F6B7A2C" w14:textId="05C78397">
            <w:pPr>
              <w:spacing w:after="0" w:line="240" w:lineRule="auto"/>
              <w:ind w:left="360"/>
              <w:rPr>
                <w:rFonts w:ascii="Corbel" w:hAnsi="Corbel"/>
                <w:bCs/>
                <w:smallCaps/>
              </w:rPr>
            </w:pPr>
          </w:p>
          <w:p w:rsidRPr="00945570" w:rsidR="003A4105" w:rsidP="00AD26E0" w:rsidRDefault="003A4105" w14:paraId="31F3A2EF" w14:textId="77777777">
            <w:pPr>
              <w:spacing w:after="0" w:line="240" w:lineRule="auto"/>
              <w:ind w:left="720"/>
              <w:rPr>
                <w:rFonts w:ascii="Corbel" w:hAnsi="Corbel"/>
              </w:rPr>
            </w:pPr>
            <w:r w:rsidRPr="00945570">
              <w:rPr>
                <w:rFonts w:ascii="Corbel" w:hAnsi="Corbel"/>
              </w:rPr>
              <w:t>.</w:t>
            </w:r>
          </w:p>
        </w:tc>
      </w:tr>
      <w:tr w:rsidRPr="00945570" w:rsidR="003A4105" w:rsidTr="00AD26E0" w14:paraId="22EBB0E1" w14:textId="77777777">
        <w:tc>
          <w:tcPr>
            <w:tcW w:w="7513" w:type="dxa"/>
          </w:tcPr>
          <w:p w:rsidRPr="00945570" w:rsidR="003A4105" w:rsidP="00AD26E0" w:rsidRDefault="003A4105" w14:paraId="259331DE" w14:textId="77777777">
            <w:pPr>
              <w:spacing w:after="0" w:line="240" w:lineRule="auto"/>
              <w:rPr>
                <w:rFonts w:ascii="Corbel" w:hAnsi="Corbel"/>
              </w:rPr>
            </w:pPr>
            <w:r w:rsidRPr="00945570">
              <w:rPr>
                <w:rFonts w:ascii="Corbel" w:hAnsi="Corbel"/>
              </w:rPr>
              <w:t xml:space="preserve">Literatura uzupełniająca: </w:t>
            </w:r>
          </w:p>
          <w:p w:rsidRPr="00945570" w:rsidR="003A4105" w:rsidP="003A4105" w:rsidRDefault="003A4105" w14:paraId="1AECE6FF" w14:textId="7777777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945570">
              <w:rPr>
                <w:rFonts w:ascii="Corbel" w:hAnsi="Corbel" w:eastAsia="Cambria"/>
                <w:i/>
              </w:rPr>
              <w:t>Nauka o państwie</w:t>
            </w:r>
            <w:r w:rsidRPr="00945570">
              <w:rPr>
                <w:rFonts w:ascii="Corbel" w:hAnsi="Corbel" w:eastAsia="Cambria"/>
              </w:rPr>
              <w:t>, red. P. Kaczorowski, Warszawa 2006.</w:t>
            </w:r>
          </w:p>
          <w:p w:rsidRPr="00945570" w:rsidR="003A4105" w:rsidP="003A4105" w:rsidRDefault="003A4105" w14:paraId="0D6673D8" w14:textId="7777777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945570">
              <w:rPr>
                <w:rFonts w:ascii="Corbel" w:hAnsi="Corbel" w:eastAsia="Cambria"/>
              </w:rPr>
              <w:t xml:space="preserve">Szmulik B., Żmigrodzki M., </w:t>
            </w:r>
            <w:r w:rsidRPr="00945570">
              <w:rPr>
                <w:rFonts w:ascii="Corbel" w:hAnsi="Corbel" w:eastAsia="Cambria"/>
                <w:i/>
              </w:rPr>
              <w:t>Wprowadzenie do nauki o państwie i polityce</w:t>
            </w:r>
            <w:r w:rsidRPr="00945570">
              <w:rPr>
                <w:rFonts w:ascii="Corbel" w:hAnsi="Corbel" w:eastAsia="Cambria"/>
              </w:rPr>
              <w:t>, Lublin 2007.</w:t>
            </w:r>
          </w:p>
          <w:p w:rsidRPr="00945570" w:rsidR="003A4105" w:rsidP="00AD26E0" w:rsidRDefault="003A4105" w14:paraId="2E76E994" w14:textId="77777777">
            <w:pPr>
              <w:spacing w:after="0" w:line="240" w:lineRule="auto"/>
              <w:ind w:left="720"/>
              <w:rPr>
                <w:rFonts w:ascii="Corbel" w:hAnsi="Corbel"/>
              </w:rPr>
            </w:pPr>
          </w:p>
        </w:tc>
      </w:tr>
    </w:tbl>
    <w:p w:rsidRPr="00B169DF" w:rsidR="0085747A" w:rsidP="009C54AE" w:rsidRDefault="0085747A" w14:paraId="4F011B1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85747A" w14:paraId="787A4BE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F83B28" w:rsidRDefault="0085747A" w14:paraId="06BFB0DF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B169DF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527" w:rsidP="00C16ABF" w:rsidRDefault="00092527" w14:paraId="09723C64" w14:textId="77777777">
      <w:pPr>
        <w:spacing w:after="0" w:line="240" w:lineRule="auto"/>
      </w:pPr>
      <w:r>
        <w:separator/>
      </w:r>
    </w:p>
  </w:endnote>
  <w:endnote w:type="continuationSeparator" w:id="0">
    <w:p w:rsidR="00092527" w:rsidP="00C16ABF" w:rsidRDefault="00092527" w14:paraId="184ABBD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527" w:rsidP="00C16ABF" w:rsidRDefault="00092527" w14:paraId="06E829A3" w14:textId="77777777">
      <w:pPr>
        <w:spacing w:after="0" w:line="240" w:lineRule="auto"/>
      </w:pPr>
      <w:r>
        <w:separator/>
      </w:r>
    </w:p>
  </w:footnote>
  <w:footnote w:type="continuationSeparator" w:id="0">
    <w:p w:rsidR="00092527" w:rsidP="00C16ABF" w:rsidRDefault="00092527" w14:paraId="62DA5584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C3545"/>
    <w:multiLevelType w:val="hybridMultilevel"/>
    <w:tmpl w:val="982404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92427"/>
    <w:multiLevelType w:val="hybridMultilevel"/>
    <w:tmpl w:val="C2EA13B8"/>
    <w:lvl w:ilvl="0" w:tplc="5A4C987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6853FFB"/>
    <w:multiLevelType w:val="hybridMultilevel"/>
    <w:tmpl w:val="3ED262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2527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4105"/>
    <w:rsid w:val="003B04E1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035B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8CDFA73"/>
    <w:rsid w:val="0B3DA6D4"/>
    <w:rsid w:val="0E4669E0"/>
    <w:rsid w:val="101117F7"/>
    <w:rsid w:val="1348B8B9"/>
    <w:rsid w:val="15E37311"/>
    <w:rsid w:val="2A1EC0C0"/>
    <w:rsid w:val="2A4805D2"/>
    <w:rsid w:val="2AA8B89D"/>
    <w:rsid w:val="3449D375"/>
    <w:rsid w:val="3AC6C9ED"/>
    <w:rsid w:val="4FB62056"/>
    <w:rsid w:val="555E6A93"/>
    <w:rsid w:val="555E6A93"/>
    <w:rsid w:val="7209B704"/>
    <w:rsid w:val="7B9C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84D47-170F-42B6-82C2-1015E75FBA3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Anna Pikus</lastModifiedBy>
  <revision>3</revision>
  <lastPrinted>2019-02-06T12:12:00.0000000Z</lastPrinted>
  <dcterms:created xsi:type="dcterms:W3CDTF">2023-09-11T12:05:00.0000000Z</dcterms:created>
  <dcterms:modified xsi:type="dcterms:W3CDTF">2023-09-30T09:56:41.5535234Z</dcterms:modified>
</coreProperties>
</file>